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МИНИСТЕРСТВО ПРОСВЕЩЕНИЯ РОССИЙСКОЙ ФЕДЕРАЦИИ</w:t>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ПРИКАЗ</w:t>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от 15 июня 2020 года N 300</w:t>
      </w:r>
    </w:p>
    <w:p w:rsidR="00F75171" w:rsidRPr="00C84723" w:rsidRDefault="00F75171" w:rsidP="00F75171">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Об утверждении Порядка формирования, ведения и использования государственного банка данных о детях, оставшихся без попечения родителей</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bookmarkStart w:id="0" w:name="_GoBack"/>
      <w:bookmarkEnd w:id="0"/>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В целях реализации </w:t>
      </w:r>
      <w:hyperlink r:id="rId5" w:history="1">
        <w:r w:rsidRPr="00F75171">
          <w:rPr>
            <w:rFonts w:ascii="Arial" w:eastAsia="Times New Roman" w:hAnsi="Arial" w:cs="Arial"/>
            <w:color w:val="00466E"/>
            <w:spacing w:val="2"/>
            <w:sz w:val="21"/>
            <w:szCs w:val="21"/>
            <w:u w:val="single"/>
            <w:lang w:eastAsia="ru-RU"/>
          </w:rPr>
          <w:t>Федерального закона от 2 августа 2019 г. N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2019, N 31, ст.4478), в соответствии со </w:t>
      </w:r>
      <w:hyperlink r:id="rId6" w:history="1">
        <w:r w:rsidRPr="00F75171">
          <w:rPr>
            <w:rFonts w:ascii="Arial" w:eastAsia="Times New Roman" w:hAnsi="Arial" w:cs="Arial"/>
            <w:color w:val="00466E"/>
            <w:spacing w:val="2"/>
            <w:sz w:val="21"/>
            <w:szCs w:val="21"/>
            <w:u w:val="single"/>
            <w:lang w:eastAsia="ru-RU"/>
          </w:rPr>
          <w:t>статьей 15 Федерального закона от 16 апреля 2001 г. N 44-ФЗ "О государственном банке данных</w:t>
        </w:r>
        <w:proofErr w:type="gramEnd"/>
        <w:r w:rsidRPr="00F75171">
          <w:rPr>
            <w:rFonts w:ascii="Arial" w:eastAsia="Times New Roman" w:hAnsi="Arial" w:cs="Arial"/>
            <w:color w:val="00466E"/>
            <w:spacing w:val="2"/>
            <w:sz w:val="21"/>
            <w:szCs w:val="21"/>
            <w:u w:val="single"/>
            <w:lang w:eastAsia="ru-RU"/>
          </w:rPr>
          <w:t xml:space="preserve"> </w:t>
        </w:r>
        <w:proofErr w:type="gramStart"/>
        <w:r w:rsidRPr="00F75171">
          <w:rPr>
            <w:rFonts w:ascii="Arial" w:eastAsia="Times New Roman" w:hAnsi="Arial" w:cs="Arial"/>
            <w:color w:val="00466E"/>
            <w:spacing w:val="2"/>
            <w:sz w:val="21"/>
            <w:szCs w:val="21"/>
            <w:u w:val="single"/>
            <w:lang w:eastAsia="ru-RU"/>
          </w:rPr>
          <w:t>о детях, оставшихся без попечения родителей"</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2001, N 17, ст.1643; 2013, N 27, ст.3459) и </w:t>
      </w:r>
      <w:hyperlink r:id="rId7" w:history="1">
        <w:r w:rsidRPr="00F75171">
          <w:rPr>
            <w:rFonts w:ascii="Arial" w:eastAsia="Times New Roman" w:hAnsi="Arial" w:cs="Arial"/>
            <w:color w:val="00466E"/>
            <w:spacing w:val="2"/>
            <w:sz w:val="21"/>
            <w:szCs w:val="21"/>
            <w:u w:val="single"/>
            <w:lang w:eastAsia="ru-RU"/>
          </w:rPr>
          <w:t>подпунктом 4.2.39 Положения о Министерстве просвещения Российской Федерации</w:t>
        </w:r>
      </w:hyperlink>
      <w:r w:rsidRPr="00F75171">
        <w:rPr>
          <w:rFonts w:ascii="Arial" w:eastAsia="Times New Roman" w:hAnsi="Arial" w:cs="Arial"/>
          <w:color w:val="2D2D2D"/>
          <w:spacing w:val="2"/>
          <w:sz w:val="21"/>
          <w:szCs w:val="21"/>
          <w:lang w:eastAsia="ru-RU"/>
        </w:rPr>
        <w:t>, утвержденного </w:t>
      </w:r>
      <w:hyperlink r:id="rId8"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28 июля 2018 г. N 884</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2018, N 32, ст.5343, N 12, ст.1313),</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приказываю:</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 Утвердить прилагаемый Порядок формирования, ведения и использования государственного банка данных о детях, оставшихся без попечения родителей.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 Признать утратившим силу: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F75171">
          <w:rPr>
            <w:rFonts w:ascii="Arial" w:eastAsia="Times New Roman" w:hAnsi="Arial" w:cs="Arial"/>
            <w:color w:val="00466E"/>
            <w:spacing w:val="2"/>
            <w:sz w:val="21"/>
            <w:szCs w:val="21"/>
            <w:u w:val="single"/>
            <w:lang w:eastAsia="ru-RU"/>
          </w:rPr>
          <w:t>приказ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20 марта 2015 г., регистрационный N 36498);</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proofErr w:type="gramStart"/>
        <w:r w:rsidRPr="00F75171">
          <w:rPr>
            <w:rFonts w:ascii="Arial" w:eastAsia="Times New Roman" w:hAnsi="Arial" w:cs="Arial"/>
            <w:color w:val="00466E"/>
            <w:spacing w:val="2"/>
            <w:sz w:val="21"/>
            <w:szCs w:val="21"/>
            <w:u w:val="single"/>
            <w:lang w:eastAsia="ru-RU"/>
          </w:rPr>
          <w:t>приказ Министерства образования и науки Российской Федерации от 17 марта 2016 г. N 217 "О внесении изменений в Порядок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 N 101"</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8 апреля 2016 г., регистрационный N 41732).</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Министр</w:t>
      </w:r>
      <w:r w:rsidRPr="00F75171">
        <w:rPr>
          <w:rFonts w:ascii="Arial" w:eastAsia="Times New Roman" w:hAnsi="Arial" w:cs="Arial"/>
          <w:color w:val="2D2D2D"/>
          <w:spacing w:val="2"/>
          <w:sz w:val="21"/>
          <w:szCs w:val="21"/>
          <w:lang w:eastAsia="ru-RU"/>
        </w:rPr>
        <w:br/>
      </w:r>
      <w:proofErr w:type="spellStart"/>
      <w:r w:rsidRPr="00F75171">
        <w:rPr>
          <w:rFonts w:ascii="Arial" w:eastAsia="Times New Roman" w:hAnsi="Arial" w:cs="Arial"/>
          <w:color w:val="2D2D2D"/>
          <w:spacing w:val="2"/>
          <w:sz w:val="21"/>
          <w:szCs w:val="21"/>
          <w:lang w:eastAsia="ru-RU"/>
        </w:rPr>
        <w:t>С.С.Кравцов</w:t>
      </w:r>
      <w:proofErr w:type="spell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Зарегистрировано</w:t>
      </w:r>
      <w:r w:rsidRPr="00F75171">
        <w:rPr>
          <w:rFonts w:ascii="Arial" w:eastAsia="Times New Roman" w:hAnsi="Arial" w:cs="Arial"/>
          <w:color w:val="2D2D2D"/>
          <w:spacing w:val="2"/>
          <w:sz w:val="21"/>
          <w:szCs w:val="21"/>
          <w:lang w:eastAsia="ru-RU"/>
        </w:rPr>
        <w:br/>
        <w:t>в Министерстве юстиции</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10 августа 2020 года,</w:t>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регистрационный</w:t>
      </w:r>
      <w:proofErr w:type="gramEnd"/>
      <w:r w:rsidRPr="00F75171">
        <w:rPr>
          <w:rFonts w:ascii="Arial" w:eastAsia="Times New Roman" w:hAnsi="Arial" w:cs="Arial"/>
          <w:color w:val="2D2D2D"/>
          <w:spacing w:val="2"/>
          <w:sz w:val="21"/>
          <w:szCs w:val="21"/>
          <w:lang w:eastAsia="ru-RU"/>
        </w:rPr>
        <w:t xml:space="preserve"> N 59222 </w:t>
      </w:r>
    </w:p>
    <w:p w:rsidR="00F75171" w:rsidRPr="00C84723" w:rsidRDefault="00F75171" w:rsidP="00F75171">
      <w:pPr>
        <w:shd w:val="clear" w:color="auto" w:fill="FFFFFF"/>
        <w:spacing w:before="375" w:after="225" w:line="240" w:lineRule="auto"/>
        <w:jc w:val="center"/>
        <w:textAlignment w:val="baseline"/>
        <w:outlineLvl w:val="1"/>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Приложение. Порядок формирования, ведения и использования государственного банка данных о детях, оставшихся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УТВЕРЖДЕН</w:t>
      </w:r>
      <w:proofErr w:type="gramEnd"/>
      <w:r w:rsidRPr="00F75171">
        <w:rPr>
          <w:rFonts w:ascii="Arial" w:eastAsia="Times New Roman" w:hAnsi="Arial" w:cs="Arial"/>
          <w:color w:val="2D2D2D"/>
          <w:spacing w:val="2"/>
          <w:sz w:val="21"/>
          <w:szCs w:val="21"/>
          <w:lang w:eastAsia="ru-RU"/>
        </w:rPr>
        <w:br/>
        <w:t>приказом 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F75171">
        <w:rPr>
          <w:rFonts w:ascii="Arial" w:eastAsia="Times New Roman" w:hAnsi="Arial" w:cs="Arial"/>
          <w:color w:val="4C4C4C"/>
          <w:spacing w:val="2"/>
          <w:sz w:val="38"/>
          <w:szCs w:val="38"/>
          <w:lang w:eastAsia="ru-RU"/>
        </w:rPr>
        <w:t>I. Общие положения</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 </w:t>
      </w:r>
      <w:proofErr w:type="gramStart"/>
      <w:r w:rsidRPr="00F75171">
        <w:rPr>
          <w:rFonts w:ascii="Arial" w:eastAsia="Times New Roman" w:hAnsi="Arial" w:cs="Arial"/>
          <w:color w:val="2D2D2D"/>
          <w:spacing w:val="2"/>
          <w:sz w:val="21"/>
          <w:szCs w:val="21"/>
          <w:lang w:eastAsia="ru-RU"/>
        </w:rPr>
        <w:t>Порядок формирования, ведения и использования государственного банка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детях</w:t>
      </w:r>
      <w:proofErr w:type="gramEnd"/>
      <w:r w:rsidRPr="00F75171">
        <w:rPr>
          <w:rFonts w:ascii="Arial" w:eastAsia="Times New Roman" w:hAnsi="Arial" w:cs="Arial"/>
          <w:color w:val="2D2D2D"/>
          <w:spacing w:val="2"/>
          <w:sz w:val="21"/>
          <w:szCs w:val="21"/>
          <w:lang w:eastAsia="ru-RU"/>
        </w:rPr>
        <w:t>,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 Согласно </w:t>
      </w:r>
      <w:hyperlink r:id="rId11" w:history="1">
        <w:r w:rsidRPr="00F75171">
          <w:rPr>
            <w:rFonts w:ascii="Arial" w:eastAsia="Times New Roman" w:hAnsi="Arial" w:cs="Arial"/>
            <w:color w:val="00466E"/>
            <w:spacing w:val="2"/>
            <w:sz w:val="21"/>
            <w:szCs w:val="21"/>
            <w:u w:val="single"/>
            <w:lang w:eastAsia="ru-RU"/>
          </w:rPr>
          <w:t>статье 1 Федерального закона от 16 апреля 2001 г. N 44-ФЗ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2001, N 17, ст.1643; </w:t>
      </w:r>
      <w:proofErr w:type="gramStart"/>
      <w:r w:rsidRPr="00F75171">
        <w:rPr>
          <w:rFonts w:ascii="Arial" w:eastAsia="Times New Roman" w:hAnsi="Arial" w:cs="Arial"/>
          <w:color w:val="2D2D2D"/>
          <w:spacing w:val="2"/>
          <w:sz w:val="21"/>
          <w:szCs w:val="21"/>
          <w:lang w:eastAsia="ru-RU"/>
        </w:rPr>
        <w:t>2013, N 27, ст.3459)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 xml:space="preserve">них законом обязанностей, бывших усыновителях, если усыновление отменено судом по их </w:t>
      </w:r>
      <w:r w:rsidRPr="00F75171">
        <w:rPr>
          <w:rFonts w:ascii="Arial" w:eastAsia="Times New Roman" w:hAnsi="Arial" w:cs="Arial"/>
          <w:color w:val="2D2D2D"/>
          <w:spacing w:val="2"/>
          <w:sz w:val="21"/>
          <w:szCs w:val="21"/>
          <w:lang w:eastAsia="ru-RU"/>
        </w:rPr>
        <w:lastRenderedPageBreak/>
        <w:t>вине, органам исполнительной власти субъектов Российской Федерации, которые в случаях, установленных </w:t>
      </w:r>
      <w:hyperlink r:id="rId12" w:history="1">
        <w:r w:rsidRPr="00F75171">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1996, N 1, ст.16; 2013, N 27, ст.3459), организуют устройство детей, оставшихся без попечения родителей, на воспитание в семьи, и органам опеки и попечительства.</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 Формирование, ведение и использование регионального банка данных о детях осуществляет орган исполнительной власти субъекта Российской Федерации на основании </w:t>
      </w:r>
      <w:hyperlink r:id="rId13" w:history="1">
        <w:r w:rsidRPr="00F75171">
          <w:rPr>
            <w:rFonts w:ascii="Arial" w:eastAsia="Times New Roman" w:hAnsi="Arial" w:cs="Arial"/>
            <w:color w:val="00466E"/>
            <w:spacing w:val="2"/>
            <w:sz w:val="21"/>
            <w:szCs w:val="21"/>
            <w:u w:val="single"/>
            <w:lang w:eastAsia="ru-RU"/>
          </w:rPr>
          <w:t>статьи 1 Федерального закона от 16 апреля 2001 г. N 44-ФЗ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2001, N 17, ст.1643; </w:t>
      </w:r>
      <w:proofErr w:type="gramStart"/>
      <w:r w:rsidRPr="00F75171">
        <w:rPr>
          <w:rFonts w:ascii="Arial" w:eastAsia="Times New Roman" w:hAnsi="Arial" w:cs="Arial"/>
          <w:color w:val="2D2D2D"/>
          <w:spacing w:val="2"/>
          <w:sz w:val="21"/>
          <w:szCs w:val="21"/>
          <w:lang w:eastAsia="ru-RU"/>
        </w:rPr>
        <w:t>2013, N 27, ст.3459), который в случаях, установленных </w:t>
      </w:r>
      <w:hyperlink r:id="rId14" w:history="1">
        <w:r w:rsidRPr="00F75171">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F75171">
        <w:rPr>
          <w:rFonts w:ascii="Arial" w:eastAsia="Times New Roman" w:hAnsi="Arial" w:cs="Arial"/>
          <w:color w:val="2D2D2D"/>
          <w:spacing w:val="2"/>
          <w:sz w:val="21"/>
          <w:szCs w:val="21"/>
          <w:lang w:eastAsia="ru-RU"/>
        </w:rPr>
        <w:t>, организует устройство детей, оставшихся без попечения родителей, на воспитание в семьи (далее - региональный оператор).</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Формирование, ведение и использование федерального банка данных о детях осуществляет Министерство просвещения Российской Федерации на основании </w:t>
      </w:r>
      <w:hyperlink r:id="rId15" w:history="1">
        <w:r w:rsidRPr="00F75171">
          <w:rPr>
            <w:rFonts w:ascii="Arial" w:eastAsia="Times New Roman" w:hAnsi="Arial" w:cs="Arial"/>
            <w:color w:val="00466E"/>
            <w:spacing w:val="2"/>
            <w:sz w:val="21"/>
            <w:szCs w:val="21"/>
            <w:u w:val="single"/>
            <w:lang w:eastAsia="ru-RU"/>
          </w:rPr>
          <w:t>статьи 1 Федерального закона от 16 апреля 2001 г. N 44-ФЗ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2001, N 17, ст.1643; </w:t>
      </w:r>
      <w:proofErr w:type="gramStart"/>
      <w:r w:rsidRPr="00F75171">
        <w:rPr>
          <w:rFonts w:ascii="Arial" w:eastAsia="Times New Roman" w:hAnsi="Arial" w:cs="Arial"/>
          <w:color w:val="2D2D2D"/>
          <w:spacing w:val="2"/>
          <w:sz w:val="21"/>
          <w:szCs w:val="21"/>
          <w:lang w:eastAsia="ru-RU"/>
        </w:rPr>
        <w:t>2013, N 27, ст.3459) и </w:t>
      </w:r>
      <w:hyperlink r:id="rId16" w:history="1">
        <w:r w:rsidRPr="00F75171">
          <w:rPr>
            <w:rFonts w:ascii="Arial" w:eastAsia="Times New Roman" w:hAnsi="Arial" w:cs="Arial"/>
            <w:color w:val="00466E"/>
            <w:spacing w:val="2"/>
            <w:sz w:val="21"/>
            <w:szCs w:val="21"/>
            <w:u w:val="single"/>
            <w:lang w:eastAsia="ru-RU"/>
          </w:rPr>
          <w:t>пункта 1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2005, N 11, ст.950; 2018, N 52, ст.8305).</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4. </w:t>
      </w:r>
      <w:proofErr w:type="gramStart"/>
      <w:r w:rsidRPr="00F75171">
        <w:rPr>
          <w:rFonts w:ascii="Arial" w:eastAsia="Times New Roman" w:hAnsi="Arial" w:cs="Arial"/>
          <w:color w:val="2D2D2D"/>
          <w:spacing w:val="2"/>
          <w:sz w:val="21"/>
          <w:szCs w:val="21"/>
          <w:lang w:eastAsia="ru-RU"/>
        </w:rPr>
        <w:t>Направление сведений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w:t>
      </w:r>
      <w:proofErr w:type="gramEnd"/>
      <w:r w:rsidRPr="00F75171">
        <w:rPr>
          <w:rFonts w:ascii="Arial" w:eastAsia="Times New Roman" w:hAnsi="Arial" w:cs="Arial"/>
          <w:color w:val="2D2D2D"/>
          <w:spacing w:val="2"/>
          <w:sz w:val="21"/>
          <w:szCs w:val="21"/>
          <w:lang w:eastAsia="ru-RU"/>
        </w:rPr>
        <w:t xml:space="preserve"> в региональном банке данных о детях может осуществляться в случае отсутствия прикладного программного обеспечения государственного банка данных о детях (далее - ППО ГБД о детях) на бумажном носителе либо в электронном виде с использованием информационных технологий государственного банка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Организация работ по модернизации ППО ГБД о детях, а также определение требований к автоматизированной информационной системе государственного банка данных о детях осуществляются федеральным оператором.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w:t>
      </w:r>
      <w:r w:rsidRPr="00F75171">
        <w:rPr>
          <w:rFonts w:ascii="Arial" w:eastAsia="Times New Roman" w:hAnsi="Arial" w:cs="Arial"/>
          <w:color w:val="2D2D2D"/>
          <w:spacing w:val="2"/>
          <w:sz w:val="21"/>
          <w:szCs w:val="21"/>
          <w:lang w:eastAsia="ru-RU"/>
        </w:rPr>
        <w:lastRenderedPageBreak/>
        <w:t>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w:t>
      </w:r>
      <w:proofErr w:type="gramEnd"/>
      <w:r w:rsidRPr="00F75171">
        <w:rPr>
          <w:rFonts w:ascii="Arial" w:eastAsia="Times New Roman" w:hAnsi="Arial" w:cs="Arial"/>
          <w:color w:val="2D2D2D"/>
          <w:spacing w:val="2"/>
          <w:sz w:val="21"/>
          <w:szCs w:val="21"/>
          <w:lang w:eastAsia="ru-RU"/>
        </w:rPr>
        <w:t xml:space="preserve"> государственного банка данных о детях, обеспечиваются федеральным оператором и региональными операторами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II. Учет детей, оставшихся без попечения родителей</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5. Учет детей, оставшихся без попечения родителей, осуществляется органом опеки и попечительства по месту их выявления.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6. </w:t>
      </w:r>
      <w:proofErr w:type="gramStart"/>
      <w:r w:rsidRPr="00F75171">
        <w:rPr>
          <w:rFonts w:ascii="Arial" w:eastAsia="Times New Roman" w:hAnsi="Arial" w:cs="Arial"/>
          <w:color w:val="2D2D2D"/>
          <w:spacing w:val="2"/>
          <w:sz w:val="21"/>
          <w:szCs w:val="21"/>
          <w:lang w:eastAsia="ru-RU"/>
        </w:rPr>
        <w:t>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7" w:history="1">
        <w:r w:rsidRPr="00F75171">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приведенной в приложении N 1 к</w:t>
      </w:r>
      <w:proofErr w:type="gramEnd"/>
      <w:r w:rsidRPr="00F75171">
        <w:rPr>
          <w:rFonts w:ascii="Arial" w:eastAsia="Times New Roman" w:hAnsi="Arial" w:cs="Arial"/>
          <w:color w:val="2D2D2D"/>
          <w:spacing w:val="2"/>
          <w:sz w:val="21"/>
          <w:szCs w:val="21"/>
          <w:lang w:eastAsia="ru-RU"/>
        </w:rPr>
        <w:t xml:space="preserve"> настоящему Порядку, а также внести в электронном или бумажном виде имеющуюся информацию о ребенке (далее - информация первичного учета) в раздел 1 анкеты ребенка, оставшегося без попечения родителей (далее - анкета ребенка), по форме, приведенной в приложении N 2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 В случае неявки родителей (оставления родителями) ребенка в организаци</w:t>
      </w:r>
      <w:proofErr w:type="gramStart"/>
      <w:r w:rsidRPr="00F75171">
        <w:rPr>
          <w:rFonts w:ascii="Arial" w:eastAsia="Times New Roman" w:hAnsi="Arial" w:cs="Arial"/>
          <w:color w:val="2D2D2D"/>
          <w:spacing w:val="2"/>
          <w:sz w:val="21"/>
          <w:szCs w:val="21"/>
          <w:lang w:eastAsia="ru-RU"/>
        </w:rPr>
        <w:t>ю(</w:t>
      </w:r>
      <w:proofErr w:type="spellStart"/>
      <w:proofErr w:type="gramEnd"/>
      <w:r w:rsidRPr="00F75171">
        <w:rPr>
          <w:rFonts w:ascii="Arial" w:eastAsia="Times New Roman" w:hAnsi="Arial" w:cs="Arial"/>
          <w:color w:val="2D2D2D"/>
          <w:spacing w:val="2"/>
          <w:sz w:val="21"/>
          <w:szCs w:val="21"/>
          <w:lang w:eastAsia="ru-RU"/>
        </w:rPr>
        <w:t>ии</w:t>
      </w:r>
      <w:proofErr w:type="spellEnd"/>
      <w:r w:rsidRPr="00F75171">
        <w:rPr>
          <w:rFonts w:ascii="Arial" w:eastAsia="Times New Roman" w:hAnsi="Arial" w:cs="Arial"/>
          <w:color w:val="2D2D2D"/>
          <w:spacing w:val="2"/>
          <w:sz w:val="21"/>
          <w:szCs w:val="21"/>
          <w:lang w:eastAsia="ru-RU"/>
        </w:rPr>
        <w:t>), в которой ребенок находился по заявлению родителя (родителей) о временном помещении ребенка в организацию в случаях, предусмотренных </w:t>
      </w:r>
      <w:hyperlink r:id="rId18" w:history="1">
        <w:r w:rsidRPr="00F75171">
          <w:rPr>
            <w:rFonts w:ascii="Arial" w:eastAsia="Times New Roman" w:hAnsi="Arial" w:cs="Arial"/>
            <w:color w:val="00466E"/>
            <w:spacing w:val="2"/>
            <w:sz w:val="21"/>
            <w:szCs w:val="21"/>
            <w:u w:val="single"/>
            <w:lang w:eastAsia="ru-RU"/>
          </w:rPr>
          <w:t>пунктом 2 статьи 155.1 Семейного кодекса Российской Федерации</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1996, N 1, ст.16; 2013, N 27, ст.3459) и </w:t>
      </w:r>
      <w:hyperlink r:id="rId19" w:history="1">
        <w:r w:rsidRPr="00F75171">
          <w:rPr>
            <w:rFonts w:ascii="Arial" w:eastAsia="Times New Roman" w:hAnsi="Arial" w:cs="Arial"/>
            <w:color w:val="00466E"/>
            <w:spacing w:val="2"/>
            <w:sz w:val="21"/>
            <w:szCs w:val="21"/>
            <w:u w:val="single"/>
            <w:lang w:eastAsia="ru-RU"/>
          </w:rPr>
          <w:t>статьей 13 Федерального закона от 24 июня 1999 г. N 120-ФЗ "Об основах системы профилактики безнадзорности и правонарушений несовершеннолетних"</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1999, N 26, ст.3177; </w:t>
      </w:r>
      <w:proofErr w:type="gramStart"/>
      <w:r w:rsidRPr="00F75171">
        <w:rPr>
          <w:rFonts w:ascii="Arial" w:eastAsia="Times New Roman" w:hAnsi="Arial" w:cs="Arial"/>
          <w:color w:val="2D2D2D"/>
          <w:spacing w:val="2"/>
          <w:sz w:val="21"/>
          <w:szCs w:val="21"/>
          <w:lang w:eastAsia="ru-RU"/>
        </w:rPr>
        <w:t>2016, N 27, ст.4238)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приведенной в приложении N 3 к настоящему Порядку, который в срок, установленный </w:t>
      </w:r>
      <w:hyperlink r:id="rId20" w:history="1">
        <w:r w:rsidRPr="00F75171">
          <w:rPr>
            <w:rFonts w:ascii="Arial" w:eastAsia="Times New Roman" w:hAnsi="Arial" w:cs="Arial"/>
            <w:color w:val="00466E"/>
            <w:spacing w:val="2"/>
            <w:sz w:val="21"/>
            <w:szCs w:val="21"/>
            <w:u w:val="single"/>
            <w:lang w:eastAsia="ru-RU"/>
          </w:rPr>
          <w:t>пунктом 2 статьи 122 Семейного кодекса Российской Федерации</w:t>
        </w:r>
      </w:hyperlink>
      <w:r w:rsidRPr="00F75171">
        <w:rPr>
          <w:rFonts w:ascii="Arial" w:eastAsia="Times New Roman" w:hAnsi="Arial" w:cs="Arial"/>
          <w:color w:val="2D2D2D"/>
          <w:spacing w:val="2"/>
          <w:sz w:val="21"/>
          <w:szCs w:val="21"/>
          <w:lang w:eastAsia="ru-RU"/>
        </w:rPr>
        <w:t xml:space="preserve">, представляется в орган опеки и попечительства и хранится </w:t>
      </w:r>
      <w:r w:rsidRPr="00F75171">
        <w:rPr>
          <w:rFonts w:ascii="Arial" w:eastAsia="Times New Roman" w:hAnsi="Arial" w:cs="Arial"/>
          <w:color w:val="2D2D2D"/>
          <w:spacing w:val="2"/>
          <w:sz w:val="21"/>
          <w:szCs w:val="21"/>
          <w:lang w:eastAsia="ru-RU"/>
        </w:rPr>
        <w:lastRenderedPageBreak/>
        <w:t>в личном</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деле</w:t>
      </w:r>
      <w:proofErr w:type="gramEnd"/>
      <w:r w:rsidRPr="00F75171">
        <w:rPr>
          <w:rFonts w:ascii="Arial" w:eastAsia="Times New Roman" w:hAnsi="Arial" w:cs="Arial"/>
          <w:color w:val="2D2D2D"/>
          <w:spacing w:val="2"/>
          <w:sz w:val="21"/>
          <w:szCs w:val="21"/>
          <w:lang w:eastAsia="ru-RU"/>
        </w:rPr>
        <w:t xml:space="preserve">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w:t>
      </w:r>
      <w:hyperlink r:id="rId21" w:history="1">
        <w:r w:rsidRPr="00F75171">
          <w:rPr>
            <w:rFonts w:ascii="Arial" w:eastAsia="Times New Roman" w:hAnsi="Arial" w:cs="Arial"/>
            <w:color w:val="00466E"/>
            <w:spacing w:val="2"/>
            <w:sz w:val="21"/>
            <w:szCs w:val="21"/>
            <w:u w:val="single"/>
            <w:lang w:eastAsia="ru-RU"/>
          </w:rPr>
          <w:t>пунктом 2 статьи 122 Семейного кодекса Российской Федерации</w:t>
        </w:r>
      </w:hyperlink>
      <w:r w:rsidRPr="00F75171">
        <w:rPr>
          <w:rFonts w:ascii="Arial" w:eastAsia="Times New Roman" w:hAnsi="Arial" w:cs="Arial"/>
          <w:color w:val="2D2D2D"/>
          <w:spacing w:val="2"/>
          <w:sz w:val="21"/>
          <w:szCs w:val="21"/>
          <w:lang w:eastAsia="ru-RU"/>
        </w:rPr>
        <w:t>, следующие документы, которые хранятся в личном деле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hyperlink r:id="rId22" w:history="1">
        <w:r w:rsidRPr="00F75171">
          <w:rPr>
            <w:rFonts w:ascii="Arial" w:eastAsia="Times New Roman" w:hAnsi="Arial" w:cs="Arial"/>
            <w:color w:val="00466E"/>
            <w:spacing w:val="2"/>
            <w:sz w:val="21"/>
            <w:szCs w:val="21"/>
            <w:u w:val="single"/>
            <w:lang w:eastAsia="ru-RU"/>
          </w:rPr>
          <w:t>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roofErr w:type="gramEnd"/>
      </w:hyperlink>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утвержденный </w:t>
      </w:r>
      <w:hyperlink r:id="rId23" w:history="1">
        <w:r w:rsidRPr="00F75171">
          <w:rPr>
            <w:rFonts w:ascii="Arial" w:eastAsia="Times New Roman" w:hAnsi="Arial" w:cs="Arial"/>
            <w:color w:val="00466E"/>
            <w:spacing w:val="2"/>
            <w:sz w:val="21"/>
            <w:szCs w:val="21"/>
            <w:u w:val="single"/>
            <w:lang w:eastAsia="ru-RU"/>
          </w:rPr>
          <w:t>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15 февраля 2010 г., регистрационный N 16416);</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оставления родителями (родителем) ребенка, предъявившим</w:t>
      </w:r>
      <w:proofErr w:type="gramStart"/>
      <w:r w:rsidRPr="00F75171">
        <w:rPr>
          <w:rFonts w:ascii="Arial" w:eastAsia="Times New Roman" w:hAnsi="Arial" w:cs="Arial"/>
          <w:color w:val="2D2D2D"/>
          <w:spacing w:val="2"/>
          <w:sz w:val="21"/>
          <w:szCs w:val="21"/>
          <w:lang w:eastAsia="ru-RU"/>
        </w:rPr>
        <w:t>и(</w:t>
      </w:r>
      <w:proofErr w:type="gramEnd"/>
      <w:r w:rsidRPr="00F75171">
        <w:rPr>
          <w:rFonts w:ascii="Arial" w:eastAsia="Times New Roman" w:hAnsi="Arial" w:cs="Arial"/>
          <w:color w:val="2D2D2D"/>
          <w:spacing w:val="2"/>
          <w:sz w:val="21"/>
          <w:szCs w:val="21"/>
          <w:lang w:eastAsia="ru-RU"/>
        </w:rPr>
        <w:t>им) документ, удостоверяющий личность, акт об оставлении ребенка в родильном доме (отделении) или иной медицинской организации по форме, приведенной в приложении N 4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8. </w:t>
      </w:r>
      <w:proofErr w:type="gramStart"/>
      <w:r w:rsidRPr="00F75171">
        <w:rPr>
          <w:rFonts w:ascii="Arial" w:eastAsia="Times New Roman" w:hAnsi="Arial" w:cs="Arial"/>
          <w:color w:val="2D2D2D"/>
          <w:spacing w:val="2"/>
          <w:sz w:val="21"/>
          <w:szCs w:val="21"/>
          <w:lang w:eastAsia="ru-RU"/>
        </w:rPr>
        <w:t>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раздел 1 анкеты ребенка осуществляются органом опеки и попечительства при наличии оснований, установленных </w:t>
      </w:r>
      <w:hyperlink r:id="rId24" w:history="1">
        <w:r w:rsidRPr="00F75171">
          <w:rPr>
            <w:rFonts w:ascii="Arial" w:eastAsia="Times New Roman" w:hAnsi="Arial" w:cs="Arial"/>
            <w:color w:val="00466E"/>
            <w:spacing w:val="2"/>
            <w:sz w:val="21"/>
            <w:szCs w:val="21"/>
            <w:u w:val="single"/>
            <w:lang w:eastAsia="ru-RU"/>
          </w:rPr>
          <w:t>пунктом 1 статьи 121 Семейного кодекса Российской Федерации</w:t>
        </w:r>
      </w:hyperlink>
      <w:r w:rsidRPr="00F75171">
        <w:rPr>
          <w:rFonts w:ascii="Arial" w:eastAsia="Times New Roman" w:hAnsi="Arial" w:cs="Arial"/>
          <w:color w:val="2D2D2D"/>
          <w:spacing w:val="2"/>
          <w:sz w:val="21"/>
          <w:szCs w:val="21"/>
          <w:lang w:eastAsia="ru-RU"/>
        </w:rPr>
        <w:t>, подтвержденных документами, свидетельствующими об обстоятельствах утраты (отсутствия) попечения его родителей (единственного родителя), в том числе</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письменным согласием матери (отца) ребенка на усыновление (удочерение) (далее - усыновление);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свидетельством о смерти матери (отца)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справкой о смерти матери (отца)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справкой о рождении, подтверждающей, что сведения об отце ребенка внесены в запись акта о рождении на основании заявления матери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свидетельством о рождении, не содержащим сведений о матери (отце)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 лишении матери (отца) ребенка родительских прав;</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об ограничении матери (отца) ребенка в родительских правах;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br/>
        <w:t>вступившим в законную силу решением суда об исключении сведений о матери (отце) ребенка из актовой записи о рождении;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вступившим в законную силу решением суда о признании причин неуважительными в случаях </w:t>
      </w:r>
      <w:proofErr w:type="spellStart"/>
      <w:r w:rsidRPr="00F75171">
        <w:rPr>
          <w:rFonts w:ascii="Arial" w:eastAsia="Times New Roman" w:hAnsi="Arial" w:cs="Arial"/>
          <w:color w:val="2D2D2D"/>
          <w:spacing w:val="2"/>
          <w:sz w:val="21"/>
          <w:szCs w:val="21"/>
          <w:lang w:eastAsia="ru-RU"/>
        </w:rPr>
        <w:t>непроживания</w:t>
      </w:r>
      <w:proofErr w:type="spellEnd"/>
      <w:r w:rsidRPr="00F75171">
        <w:rPr>
          <w:rFonts w:ascii="Arial" w:eastAsia="Times New Roman" w:hAnsi="Arial" w:cs="Arial"/>
          <w:color w:val="2D2D2D"/>
          <w:spacing w:val="2"/>
          <w:sz w:val="21"/>
          <w:szCs w:val="21"/>
          <w:lang w:eastAsia="ru-RU"/>
        </w:rPr>
        <w:t xml:space="preserve"> родител</w:t>
      </w:r>
      <w:proofErr w:type="gramStart"/>
      <w:r w:rsidRPr="00F75171">
        <w:rPr>
          <w:rFonts w:ascii="Arial" w:eastAsia="Times New Roman" w:hAnsi="Arial" w:cs="Arial"/>
          <w:color w:val="2D2D2D"/>
          <w:spacing w:val="2"/>
          <w:sz w:val="21"/>
          <w:szCs w:val="21"/>
          <w:lang w:eastAsia="ru-RU"/>
        </w:rPr>
        <w:t>я(</w:t>
      </w:r>
      <w:proofErr w:type="gramEnd"/>
      <w:r w:rsidRPr="00F75171">
        <w:rPr>
          <w:rFonts w:ascii="Arial" w:eastAsia="Times New Roman" w:hAnsi="Arial" w:cs="Arial"/>
          <w:color w:val="2D2D2D"/>
          <w:spacing w:val="2"/>
          <w:sz w:val="21"/>
          <w:szCs w:val="21"/>
          <w:lang w:eastAsia="ru-RU"/>
        </w:rPr>
        <w:t>-ей) совместно с ребенком более шести месяцев и уклонения от его воспитания и содержания;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 признании матери (отца) ребенка недееспособной(-ым) (ограниченно дееспособной(-ым);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 признании матери (отца) ребенка безвестно отсутствующей(им);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актом о доставлении подкинутого или заблудившегося ребенка (в случае выявления подкинутого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актом об оставлении ребенка в родильном доме (отделении) или иной медицинской организации (приложение N 4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hyperlink r:id="rId25" w:history="1">
        <w:proofErr w:type="gramStart"/>
        <w:r w:rsidRPr="00F75171">
          <w:rPr>
            <w:rFonts w:ascii="Arial" w:eastAsia="Times New Roman" w:hAnsi="Arial" w:cs="Arial"/>
            <w:color w:val="00466E"/>
            <w:spacing w:val="2"/>
            <w:sz w:val="21"/>
            <w:szCs w:val="21"/>
            <w:u w:val="single"/>
            <w:lang w:eastAsia="ru-RU"/>
          </w:rPr>
          <w:t>актом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hyperlink>
      <w:r w:rsidRPr="00F75171">
        <w:rPr>
          <w:rFonts w:ascii="Arial" w:eastAsia="Times New Roman" w:hAnsi="Arial" w:cs="Arial"/>
          <w:color w:val="2D2D2D"/>
          <w:spacing w:val="2"/>
          <w:sz w:val="21"/>
          <w:szCs w:val="21"/>
          <w:lang w:eastAsia="ru-RU"/>
        </w:rPr>
        <w:t>, утвержденным </w:t>
      </w:r>
      <w:hyperlink r:id="rId26" w:history="1">
        <w:r w:rsidRPr="00F75171">
          <w:rPr>
            <w:rFonts w:ascii="Arial" w:eastAsia="Times New Roman" w:hAnsi="Arial" w:cs="Arial"/>
            <w:color w:val="00466E"/>
            <w:spacing w:val="2"/>
            <w:sz w:val="21"/>
            <w:szCs w:val="21"/>
            <w:u w:val="single"/>
            <w:lang w:eastAsia="ru-RU"/>
          </w:rPr>
          <w:t>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w:t>
        </w:r>
        <w:proofErr w:type="gramEnd"/>
        <w:r w:rsidRPr="00F75171">
          <w:rPr>
            <w:rFonts w:ascii="Arial" w:eastAsia="Times New Roman" w:hAnsi="Arial" w:cs="Arial"/>
            <w:color w:val="00466E"/>
            <w:spacing w:val="2"/>
            <w:sz w:val="21"/>
            <w:szCs w:val="21"/>
            <w:u w:val="single"/>
            <w:lang w:eastAsia="ru-RU"/>
          </w:rPr>
          <w:t xml:space="preserve"> происходили роды или в которую обратилась мать после родов"</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15 февраля 2010 г., регистрационный N 16416);</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приговором суда о назначении наказания матери (отцу) ребенка в виде лишения свободы;</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постановлением судьи об избрании меры пресечения матери (отцу) ребенка в виде заключения под стражу;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 признании матери (отца) ребенка умерше</w:t>
      </w:r>
      <w:proofErr w:type="gramStart"/>
      <w:r w:rsidRPr="00F75171">
        <w:rPr>
          <w:rFonts w:ascii="Arial" w:eastAsia="Times New Roman" w:hAnsi="Arial" w:cs="Arial"/>
          <w:color w:val="2D2D2D"/>
          <w:spacing w:val="2"/>
          <w:sz w:val="21"/>
          <w:szCs w:val="21"/>
          <w:lang w:eastAsia="ru-RU"/>
        </w:rPr>
        <w:t>й(</w:t>
      </w:r>
      <w:proofErr w:type="gramEnd"/>
      <w:r w:rsidRPr="00F75171">
        <w:rPr>
          <w:rFonts w:ascii="Arial" w:eastAsia="Times New Roman" w:hAnsi="Arial" w:cs="Arial"/>
          <w:color w:val="2D2D2D"/>
          <w:spacing w:val="2"/>
          <w:sz w:val="21"/>
          <w:szCs w:val="21"/>
          <w:lang w:eastAsia="ru-RU"/>
        </w:rPr>
        <w:t>-им);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об установлении факта отсутствия родительского попечения над ребенком;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br/>
        <w:t>справкой органов внутренних дел о розыске матери (отца)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справкой органов внутренних дел о том, что место нахождения матери (отца) ребенка не установлено;</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актом органа опеки и попечительства об отобрании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w:t>
      </w:r>
      <w:proofErr w:type="gramStart"/>
      <w:r w:rsidRPr="00F75171">
        <w:rPr>
          <w:rFonts w:ascii="Arial" w:eastAsia="Times New Roman" w:hAnsi="Arial" w:cs="Arial"/>
          <w:color w:val="2D2D2D"/>
          <w:spacing w:val="2"/>
          <w:sz w:val="21"/>
          <w:szCs w:val="21"/>
          <w:lang w:eastAsia="ru-RU"/>
        </w:rPr>
        <w:t>и(</w:t>
      </w:r>
      <w:proofErr w:type="gramEnd"/>
      <w:r w:rsidRPr="00F75171">
        <w:rPr>
          <w:rFonts w:ascii="Arial" w:eastAsia="Times New Roman" w:hAnsi="Arial" w:cs="Arial"/>
          <w:color w:val="2D2D2D"/>
          <w:spacing w:val="2"/>
          <w:sz w:val="21"/>
          <w:szCs w:val="21"/>
          <w:lang w:eastAsia="ru-RU"/>
        </w:rPr>
        <w:t>-ль), а также в случае изменения фамилии, имени или отчества (при наличии), даты рождения усыновленного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актом об оставлении ребенка в организации (приложение N 3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документами, свидетельствующими об иных случаях отсутствия родительского попечения, предусмотренных </w:t>
      </w:r>
      <w:hyperlink r:id="rId27" w:history="1">
        <w:r w:rsidRPr="00F75171">
          <w:rPr>
            <w:rFonts w:ascii="Arial" w:eastAsia="Times New Roman" w:hAnsi="Arial" w:cs="Arial"/>
            <w:color w:val="00466E"/>
            <w:spacing w:val="2"/>
            <w:sz w:val="21"/>
            <w:szCs w:val="21"/>
            <w:u w:val="single"/>
            <w:lang w:eastAsia="ru-RU"/>
          </w:rPr>
          <w:t>пунктом 1 статьи 121 Семейного кодекса Российской Федерации</w:t>
        </w:r>
      </w:hyperlink>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9. </w:t>
      </w:r>
      <w:proofErr w:type="gramStart"/>
      <w:r w:rsidRPr="00F75171">
        <w:rPr>
          <w:rFonts w:ascii="Arial" w:eastAsia="Times New Roman" w:hAnsi="Arial" w:cs="Arial"/>
          <w:color w:val="2D2D2D"/>
          <w:spacing w:val="2"/>
          <w:sz w:val="21"/>
          <w:szCs w:val="21"/>
          <w:lang w:eastAsia="ru-RU"/>
        </w:rPr>
        <w:t>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заполняет информацию о прекращении учета сведений о ребенке в государственном банке данных о детях по форме, приведенной в приложении N 6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в федеральном банке данных о детях в случае, если ребенок был передан на воспитание</w:t>
      </w:r>
      <w:proofErr w:type="gramEnd"/>
      <w:r w:rsidRPr="00F75171">
        <w:rPr>
          <w:rFonts w:ascii="Arial" w:eastAsia="Times New Roman" w:hAnsi="Arial" w:cs="Arial"/>
          <w:color w:val="2D2D2D"/>
          <w:spacing w:val="2"/>
          <w:sz w:val="21"/>
          <w:szCs w:val="21"/>
          <w:lang w:eastAsia="ru-RU"/>
        </w:rPr>
        <w:t xml:space="preserve"> в семью.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Направление органом опеки и попечительства информации первичного учета и о прекращении учета региональному оператору осуществляется: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электронном виде - с использованием ППО ГБД о детях по защищенному каналу электронной связи.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 случае поступления дополнений или изменений к информации первичного учета орган </w:t>
      </w:r>
      <w:r w:rsidRPr="00F75171">
        <w:rPr>
          <w:rFonts w:ascii="Arial" w:eastAsia="Times New Roman" w:hAnsi="Arial" w:cs="Arial"/>
          <w:color w:val="2D2D2D"/>
          <w:spacing w:val="2"/>
          <w:sz w:val="21"/>
          <w:szCs w:val="21"/>
          <w:lang w:eastAsia="ru-RU"/>
        </w:rPr>
        <w:lastRenderedPageBreak/>
        <w:t>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Орган опеки и попечительства не позднее месяца со дня получения сведений, указанных согласно абзацу второму пункта 6 настоящего Порядка, обязан направить в электронном или бумажном виде заполненный раздел 1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w:t>
      </w:r>
      <w:proofErr w:type="gramEnd"/>
      <w:r w:rsidRPr="00F75171">
        <w:rPr>
          <w:rFonts w:ascii="Arial" w:eastAsia="Times New Roman" w:hAnsi="Arial" w:cs="Arial"/>
          <w:color w:val="2D2D2D"/>
          <w:spacing w:val="2"/>
          <w:sz w:val="21"/>
          <w:szCs w:val="21"/>
          <w:lang w:eastAsia="ru-RU"/>
        </w:rPr>
        <w:t xml:space="preserve"> для учета в федеральном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Передача информации первичного учета и анкеты ребенка региональным оператором федеральному оператору осуществляется </w:t>
      </w:r>
      <w:proofErr w:type="gramStart"/>
      <w:r w:rsidRPr="00F75171">
        <w:rPr>
          <w:rFonts w:ascii="Arial" w:eastAsia="Times New Roman" w:hAnsi="Arial" w:cs="Arial"/>
          <w:color w:val="2D2D2D"/>
          <w:spacing w:val="2"/>
          <w:sz w:val="21"/>
          <w:szCs w:val="21"/>
          <w:lang w:eastAsia="ru-RU"/>
        </w:rPr>
        <w:t>в течение одного рабочего дня со дня учета в региональном банке данных о детях в электронном виде</w:t>
      </w:r>
      <w:proofErr w:type="gramEnd"/>
      <w:r w:rsidRPr="00F75171">
        <w:rPr>
          <w:rFonts w:ascii="Arial" w:eastAsia="Times New Roman" w:hAnsi="Arial" w:cs="Arial"/>
          <w:color w:val="2D2D2D"/>
          <w:spacing w:val="2"/>
          <w:sz w:val="21"/>
          <w:szCs w:val="21"/>
          <w:lang w:eastAsia="ru-RU"/>
        </w:rPr>
        <w:t xml:space="preserve"> с использованием информационных технологий, предусмотренных пунктом 4 настоящего Порядка, для формирования федерального банка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В случае утраты ребенком попечения родителей (единственного родителя) при нахождении его в образовательной организации для обучающихся с </w:t>
      </w:r>
      <w:proofErr w:type="spellStart"/>
      <w:r w:rsidRPr="00F75171">
        <w:rPr>
          <w:rFonts w:ascii="Arial" w:eastAsia="Times New Roman" w:hAnsi="Arial" w:cs="Arial"/>
          <w:color w:val="2D2D2D"/>
          <w:spacing w:val="2"/>
          <w:sz w:val="21"/>
          <w:szCs w:val="21"/>
          <w:lang w:eastAsia="ru-RU"/>
        </w:rPr>
        <w:t>девиантным</w:t>
      </w:r>
      <w:proofErr w:type="spellEnd"/>
      <w:r w:rsidRPr="00F75171">
        <w:rPr>
          <w:rFonts w:ascii="Arial" w:eastAsia="Times New Roman" w:hAnsi="Arial" w:cs="Arial"/>
          <w:color w:val="2D2D2D"/>
          <w:spacing w:val="2"/>
          <w:sz w:val="21"/>
          <w:szCs w:val="21"/>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постоянного жительства ребенка, а в случае его отсутствия - в орган опеки и</w:t>
      </w:r>
      <w:proofErr w:type="gramEnd"/>
      <w:r w:rsidRPr="00F75171">
        <w:rPr>
          <w:rFonts w:ascii="Arial" w:eastAsia="Times New Roman" w:hAnsi="Arial" w:cs="Arial"/>
          <w:color w:val="2D2D2D"/>
          <w:spacing w:val="2"/>
          <w:sz w:val="21"/>
          <w:szCs w:val="21"/>
          <w:lang w:eastAsia="ru-RU"/>
        </w:rPr>
        <w:t xml:space="preserve"> попечительства, с территории которого ребенок выбыл в данные организации (учреждения). </w:t>
      </w:r>
      <w:proofErr w:type="gramStart"/>
      <w:r w:rsidRPr="00F75171">
        <w:rPr>
          <w:rFonts w:ascii="Arial" w:eastAsia="Times New Roman" w:hAnsi="Arial" w:cs="Arial"/>
          <w:color w:val="2D2D2D"/>
          <w:spacing w:val="2"/>
          <w:sz w:val="21"/>
          <w:szCs w:val="21"/>
          <w:lang w:eastAsia="ru-RU"/>
        </w:rPr>
        <w:t>Орган опеки и попечительства по месту постоянного жительства ребенка, а случае его отсутствия - с территории которого ребенок выбыл в данные организации (учреждения), осуществляет учет ребенка, оставшегося без попечения родителей,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 в</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порядке</w:t>
      </w:r>
      <w:proofErr w:type="gramEnd"/>
      <w:r w:rsidRPr="00F75171">
        <w:rPr>
          <w:rFonts w:ascii="Arial" w:eastAsia="Times New Roman" w:hAnsi="Arial" w:cs="Arial"/>
          <w:color w:val="2D2D2D"/>
          <w:spacing w:val="2"/>
          <w:sz w:val="21"/>
          <w:szCs w:val="21"/>
          <w:lang w:eastAsia="ru-RU"/>
        </w:rPr>
        <w:t xml:space="preserve"> и сроки, установленные абзацами первым - девятым настоящего пункта.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10. Заполнение анкеты ребенка осуществляется органом опеки и попечительства по месту фактического нахождения ребенка на момент </w:t>
      </w:r>
      <w:proofErr w:type="gramStart"/>
      <w:r w:rsidRPr="00F75171">
        <w:rPr>
          <w:rFonts w:ascii="Arial" w:eastAsia="Times New Roman" w:hAnsi="Arial" w:cs="Arial"/>
          <w:color w:val="2D2D2D"/>
          <w:spacing w:val="2"/>
          <w:sz w:val="21"/>
          <w:szCs w:val="21"/>
          <w:lang w:eastAsia="ru-RU"/>
        </w:rPr>
        <w:t>наступления срока заполнения анкеты ребенка</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w:t>
      </w:r>
      <w:r w:rsidRPr="00F75171">
        <w:rPr>
          <w:rFonts w:ascii="Arial" w:eastAsia="Times New Roman" w:hAnsi="Arial" w:cs="Arial"/>
          <w:color w:val="2D2D2D"/>
          <w:spacing w:val="2"/>
          <w:sz w:val="21"/>
          <w:szCs w:val="21"/>
          <w:lang w:eastAsia="ru-RU"/>
        </w:rPr>
        <w:lastRenderedPageBreak/>
        <w:t>заполняется органом опеки и попечительства, в котором находится личное дело ребенка, оставшегося без попечения родителей (далее - личное дело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В случае если ребенок находится в образовательной организации для обучающихся с </w:t>
      </w:r>
      <w:proofErr w:type="spellStart"/>
      <w:r w:rsidRPr="00F75171">
        <w:rPr>
          <w:rFonts w:ascii="Arial" w:eastAsia="Times New Roman" w:hAnsi="Arial" w:cs="Arial"/>
          <w:color w:val="2D2D2D"/>
          <w:spacing w:val="2"/>
          <w:sz w:val="21"/>
          <w:szCs w:val="21"/>
          <w:lang w:eastAsia="ru-RU"/>
        </w:rPr>
        <w:t>девиантным</w:t>
      </w:r>
      <w:proofErr w:type="spellEnd"/>
      <w:r w:rsidRPr="00F75171">
        <w:rPr>
          <w:rFonts w:ascii="Arial" w:eastAsia="Times New Roman" w:hAnsi="Arial" w:cs="Arial"/>
          <w:color w:val="2D2D2D"/>
          <w:spacing w:val="2"/>
          <w:sz w:val="21"/>
          <w:szCs w:val="21"/>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 по месту постоянного жительства ребенка, а</w:t>
      </w:r>
      <w:proofErr w:type="gramEnd"/>
      <w:r w:rsidRPr="00F75171">
        <w:rPr>
          <w:rFonts w:ascii="Arial" w:eastAsia="Times New Roman" w:hAnsi="Arial" w:cs="Arial"/>
          <w:color w:val="2D2D2D"/>
          <w:spacing w:val="2"/>
          <w:sz w:val="21"/>
          <w:szCs w:val="21"/>
          <w:lang w:eastAsia="ru-RU"/>
        </w:rPr>
        <w:t xml:space="preserve"> в случае его </w:t>
      </w:r>
      <w:proofErr w:type="gramStart"/>
      <w:r w:rsidRPr="00F75171">
        <w:rPr>
          <w:rFonts w:ascii="Arial" w:eastAsia="Times New Roman" w:hAnsi="Arial" w:cs="Arial"/>
          <w:color w:val="2D2D2D"/>
          <w:spacing w:val="2"/>
          <w:sz w:val="21"/>
          <w:szCs w:val="21"/>
          <w:lang w:eastAsia="ru-RU"/>
        </w:rPr>
        <w:t>отсутствия</w:t>
      </w:r>
      <w:proofErr w:type="gramEnd"/>
      <w:r w:rsidRPr="00F75171">
        <w:rPr>
          <w:rFonts w:ascii="Arial" w:eastAsia="Times New Roman" w:hAnsi="Arial" w:cs="Arial"/>
          <w:color w:val="2D2D2D"/>
          <w:spacing w:val="2"/>
          <w:sz w:val="21"/>
          <w:szCs w:val="21"/>
          <w:lang w:eastAsia="ru-RU"/>
        </w:rPr>
        <w:t xml:space="preserve"> - с территории </w:t>
      </w:r>
      <w:proofErr w:type="gramStart"/>
      <w:r w:rsidRPr="00F75171">
        <w:rPr>
          <w:rFonts w:ascii="Arial" w:eastAsia="Times New Roman" w:hAnsi="Arial" w:cs="Arial"/>
          <w:color w:val="2D2D2D"/>
          <w:spacing w:val="2"/>
          <w:sz w:val="21"/>
          <w:szCs w:val="21"/>
          <w:lang w:eastAsia="ru-RU"/>
        </w:rPr>
        <w:t>которого</w:t>
      </w:r>
      <w:proofErr w:type="gramEnd"/>
      <w:r w:rsidRPr="00F75171">
        <w:rPr>
          <w:rFonts w:ascii="Arial" w:eastAsia="Times New Roman" w:hAnsi="Arial" w:cs="Arial"/>
          <w:color w:val="2D2D2D"/>
          <w:spacing w:val="2"/>
          <w:sz w:val="21"/>
          <w:szCs w:val="21"/>
          <w:lang w:eastAsia="ru-RU"/>
        </w:rPr>
        <w:t xml:space="preserve"> ребенок выбыл в данные организации (учреждения).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28" w:history="1">
        <w:r w:rsidRPr="00F75171">
          <w:rPr>
            <w:rFonts w:ascii="Arial" w:eastAsia="Times New Roman" w:hAnsi="Arial" w:cs="Arial"/>
            <w:color w:val="00466E"/>
            <w:spacing w:val="2"/>
            <w:sz w:val="21"/>
            <w:szCs w:val="21"/>
            <w:u w:val="single"/>
            <w:lang w:eastAsia="ru-RU"/>
          </w:rPr>
          <w:t>статьей 9 Федерального закона от 24 апреля 2008 г. N 48-ФЗ "Об опеке</w:t>
        </w:r>
        <w:proofErr w:type="gramEnd"/>
        <w:r w:rsidRPr="00F75171">
          <w:rPr>
            <w:rFonts w:ascii="Arial" w:eastAsia="Times New Roman" w:hAnsi="Arial" w:cs="Arial"/>
            <w:color w:val="00466E"/>
            <w:spacing w:val="2"/>
            <w:sz w:val="21"/>
            <w:szCs w:val="21"/>
            <w:u w:val="single"/>
            <w:lang w:eastAsia="ru-RU"/>
          </w:rPr>
          <w:t xml:space="preserve"> </w:t>
        </w:r>
        <w:proofErr w:type="gramStart"/>
        <w:r w:rsidRPr="00F75171">
          <w:rPr>
            <w:rFonts w:ascii="Arial" w:eastAsia="Times New Roman" w:hAnsi="Arial" w:cs="Arial"/>
            <w:color w:val="00466E"/>
            <w:spacing w:val="2"/>
            <w:sz w:val="21"/>
            <w:szCs w:val="21"/>
            <w:u w:val="single"/>
            <w:lang w:eastAsia="ru-RU"/>
          </w:rPr>
          <w:t>и попечительстве"</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2008, N 17, ст.1755; 2019, N 22, ст.2663),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11. </w:t>
      </w:r>
      <w:proofErr w:type="gramStart"/>
      <w:r w:rsidRPr="00F75171">
        <w:rPr>
          <w:rFonts w:ascii="Arial" w:eastAsia="Times New Roman" w:hAnsi="Arial" w:cs="Arial"/>
          <w:color w:val="2D2D2D"/>
          <w:spacing w:val="2"/>
          <w:sz w:val="21"/>
          <w:szCs w:val="21"/>
          <w:lang w:eastAsia="ru-RU"/>
        </w:rPr>
        <w:t>В случае временного назначения ребенку опекуна или попечителя (принятия акта о предварительных опеке или попечительстве)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региональном банке данных о детях и одновременного направления федеральному оператору для учета в федеральном банке данных о детях.</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12. </w:t>
      </w:r>
      <w:proofErr w:type="gramStart"/>
      <w:r w:rsidRPr="00F75171">
        <w:rPr>
          <w:rFonts w:ascii="Arial" w:eastAsia="Times New Roman" w:hAnsi="Arial" w:cs="Arial"/>
          <w:color w:val="2D2D2D"/>
          <w:spacing w:val="2"/>
          <w:sz w:val="21"/>
          <w:szCs w:val="21"/>
          <w:lang w:eastAsia="ru-RU"/>
        </w:rPr>
        <w:t>В случае прекращения опеки (попечительства) данные первичного учета в анкете ребенка указываются из личного дела ребенка, а анкета ребенка в течение трех рабочих дней с момента прекращения опеки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заполняется в соответствии с пунктом 10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Органом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 xml:space="preserve">в случае отсутствия ППО ГБД о детях направляется в бумажном виде в региональный банк данных о детях дополнительная </w:t>
      </w:r>
      <w:proofErr w:type="gramStart"/>
      <w:r w:rsidRPr="00F75171">
        <w:rPr>
          <w:rFonts w:ascii="Arial" w:eastAsia="Times New Roman" w:hAnsi="Arial" w:cs="Arial"/>
          <w:color w:val="2D2D2D"/>
          <w:spacing w:val="2"/>
          <w:sz w:val="21"/>
          <w:szCs w:val="21"/>
          <w:lang w:eastAsia="ru-RU"/>
        </w:rPr>
        <w:t>информация</w:t>
      </w:r>
      <w:proofErr w:type="gramEnd"/>
      <w:r w:rsidRPr="00F75171">
        <w:rPr>
          <w:rFonts w:ascii="Arial" w:eastAsia="Times New Roman" w:hAnsi="Arial" w:cs="Arial"/>
          <w:color w:val="2D2D2D"/>
          <w:spacing w:val="2"/>
          <w:sz w:val="21"/>
          <w:szCs w:val="21"/>
          <w:lang w:eastAsia="ru-RU"/>
        </w:rP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предусмотренными пунктом 23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 наличии ППО ГБД анкета ребенка возвращается органом опеки и попечительства или региональным оператором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пункта 23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вынесения судебного решения об отмене усыновления ребенка, если в свидетельстве о рождении в графе "Мать" и "Отец" записаны: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родител</w:t>
      </w:r>
      <w:proofErr w:type="gramStart"/>
      <w:r w:rsidRPr="00F75171">
        <w:rPr>
          <w:rFonts w:ascii="Arial" w:eastAsia="Times New Roman" w:hAnsi="Arial" w:cs="Arial"/>
          <w:color w:val="2D2D2D"/>
          <w:spacing w:val="2"/>
          <w:sz w:val="21"/>
          <w:szCs w:val="21"/>
          <w:lang w:eastAsia="ru-RU"/>
        </w:rPr>
        <w:t>и(</w:t>
      </w:r>
      <w:proofErr w:type="gramEnd"/>
      <w:r w:rsidRPr="00F75171">
        <w:rPr>
          <w:rFonts w:ascii="Arial" w:eastAsia="Times New Roman" w:hAnsi="Arial" w:cs="Arial"/>
          <w:color w:val="2D2D2D"/>
          <w:spacing w:val="2"/>
          <w:sz w:val="21"/>
          <w:szCs w:val="21"/>
          <w:lang w:eastAsia="ru-RU"/>
        </w:rPr>
        <w:t>ль),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заполняется в порядке, установленном пунктом 10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 Органом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 случае отсутствия ППО ГБД о детях направляется в бумажном виде в региональный банк данных о детях дополнительная </w:t>
      </w:r>
      <w:proofErr w:type="gramStart"/>
      <w:r w:rsidRPr="00F75171">
        <w:rPr>
          <w:rFonts w:ascii="Arial" w:eastAsia="Times New Roman" w:hAnsi="Arial" w:cs="Arial"/>
          <w:color w:val="2D2D2D"/>
          <w:spacing w:val="2"/>
          <w:sz w:val="21"/>
          <w:szCs w:val="21"/>
          <w:lang w:eastAsia="ru-RU"/>
        </w:rPr>
        <w:t>информация</w:t>
      </w:r>
      <w:proofErr w:type="gramEnd"/>
      <w:r w:rsidRPr="00F75171">
        <w:rPr>
          <w:rFonts w:ascii="Arial" w:eastAsia="Times New Roman" w:hAnsi="Arial" w:cs="Arial"/>
          <w:color w:val="2D2D2D"/>
          <w:spacing w:val="2"/>
          <w:sz w:val="21"/>
          <w:szCs w:val="21"/>
          <w:lang w:eastAsia="ru-RU"/>
        </w:rP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пункта 23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 наличии ППО ГБД о детях анкета ребенка возвращается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пункта 23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усыновител</w:t>
      </w:r>
      <w:proofErr w:type="gramStart"/>
      <w:r w:rsidRPr="00F75171">
        <w:rPr>
          <w:rFonts w:ascii="Arial" w:eastAsia="Times New Roman" w:hAnsi="Arial" w:cs="Arial"/>
          <w:color w:val="2D2D2D"/>
          <w:spacing w:val="2"/>
          <w:sz w:val="21"/>
          <w:szCs w:val="21"/>
          <w:lang w:eastAsia="ru-RU"/>
        </w:rPr>
        <w:t>и(</w:t>
      </w:r>
      <w:proofErr w:type="gramEnd"/>
      <w:r w:rsidRPr="00F75171">
        <w:rPr>
          <w:rFonts w:ascii="Arial" w:eastAsia="Times New Roman" w:hAnsi="Arial" w:cs="Arial"/>
          <w:color w:val="2D2D2D"/>
          <w:spacing w:val="2"/>
          <w:sz w:val="21"/>
          <w:szCs w:val="21"/>
          <w:lang w:eastAsia="ru-RU"/>
        </w:rPr>
        <w:t>ль), а также в случае изменения фамилии, имени или отчества (при наличии), даты рождения усыновленного ребенка, то учет сведений о ребенке, оставшемся без попечения родителей, осуществляется в порядке и сроки, установленные пунктами 6, 8-10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Орган опеки и попечительства либо 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w:t>
      </w:r>
      <w:r w:rsidRPr="00F75171">
        <w:rPr>
          <w:rFonts w:ascii="Arial" w:eastAsia="Times New Roman" w:hAnsi="Arial" w:cs="Arial"/>
          <w:color w:val="2D2D2D"/>
          <w:spacing w:val="2"/>
          <w:sz w:val="21"/>
          <w:szCs w:val="21"/>
          <w:lang w:eastAsia="ru-RU"/>
        </w:rPr>
        <w:lastRenderedPageBreak/>
        <w:t>решения о передаче ребенка на воспитание в семью.</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13. В случае заполнения на бумажном носителе анкета ребенка подписывается сотрудником органа опеки и попечительства, заполнившим анкету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 анкете ребенка прикладывается его цветная фотография, соответствующая возрасту ребенка на дату заполнения анкеты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Не допускается: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прикладывать к анкете ребенка световую копию фотографии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прикладывать к анкете ребенка фотографию ребенка в профиль;</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прикладывать к анкете ребенка некорректную или нечеткую фотографию;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подписывать лицевую сторону фотографии </w:t>
      </w:r>
      <w:proofErr w:type="gramStart"/>
      <w:r w:rsidRPr="00F75171">
        <w:rPr>
          <w:rFonts w:ascii="Arial" w:eastAsia="Times New Roman" w:hAnsi="Arial" w:cs="Arial"/>
          <w:color w:val="2D2D2D"/>
          <w:spacing w:val="2"/>
          <w:sz w:val="21"/>
          <w:szCs w:val="21"/>
          <w:lang w:eastAsia="ru-RU"/>
        </w:rPr>
        <w:t>ребенка</w:t>
      </w:r>
      <w:proofErr w:type="gramEnd"/>
      <w:r w:rsidRPr="00F75171">
        <w:rPr>
          <w:rFonts w:ascii="Arial" w:eastAsia="Times New Roman" w:hAnsi="Arial" w:cs="Arial"/>
          <w:color w:val="2D2D2D"/>
          <w:spacing w:val="2"/>
          <w:sz w:val="21"/>
          <w:szCs w:val="21"/>
          <w:lang w:eastAsia="ru-RU"/>
        </w:rPr>
        <w:t xml:space="preserve">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в случае отсутствия ППО ГБД о детях осуществляется с сопроводительным письмом, в котором указываются фамилия, имя, отчество (при наличии), дата рождения ребенка (детей).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анкет детей в региональный банк данных о детях осуществляется: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отсутствия ППО ГБД о детях 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электронном виде - с использованием ППО ГБД о детях по защищенному каналу электронной связи.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 xml:space="preserve">15. Сведения о состоянии здоровья детей, оставшихся без попечения родителей, их физическом и умственном развитии вносятся органом </w:t>
      </w:r>
      <w:proofErr w:type="gramStart"/>
      <w:r w:rsidRPr="00F75171">
        <w:rPr>
          <w:rFonts w:ascii="Arial" w:eastAsia="Times New Roman" w:hAnsi="Arial" w:cs="Arial"/>
          <w:color w:val="2D2D2D"/>
          <w:spacing w:val="2"/>
          <w:sz w:val="21"/>
          <w:szCs w:val="21"/>
          <w:lang w:eastAsia="ru-RU"/>
        </w:rPr>
        <w:t>опеки</w:t>
      </w:r>
      <w:proofErr w:type="gramEnd"/>
      <w:r w:rsidRPr="00F75171">
        <w:rPr>
          <w:rFonts w:ascii="Arial" w:eastAsia="Times New Roman" w:hAnsi="Arial" w:cs="Arial"/>
          <w:color w:val="2D2D2D"/>
          <w:spacing w:val="2"/>
          <w:sz w:val="21"/>
          <w:szCs w:val="21"/>
          <w:lang w:eastAsia="ru-RU"/>
        </w:rPr>
        <w:t xml:space="preserve"> и попечительства в раздел 1 анкеты ребенка на основании данных, поступивших в орган опеки и попечительства в соответствии с требованиями, установленными </w:t>
      </w:r>
      <w:hyperlink r:id="rId29" w:history="1">
        <w:r w:rsidRPr="00F75171">
          <w:rPr>
            <w:rFonts w:ascii="Arial" w:eastAsia="Times New Roman" w:hAnsi="Arial" w:cs="Arial"/>
            <w:color w:val="00466E"/>
            <w:spacing w:val="2"/>
            <w:sz w:val="21"/>
            <w:szCs w:val="21"/>
            <w:u w:val="single"/>
            <w:lang w:eastAsia="ru-RU"/>
          </w:rPr>
          <w:t xml:space="preserve">Порядком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w:t>
        </w:r>
        <w:proofErr w:type="gramStart"/>
        <w:r w:rsidRPr="00F75171">
          <w:rPr>
            <w:rFonts w:ascii="Arial" w:eastAsia="Times New Roman" w:hAnsi="Arial" w:cs="Arial"/>
            <w:color w:val="00466E"/>
            <w:spacing w:val="2"/>
            <w:sz w:val="21"/>
            <w:szCs w:val="21"/>
            <w:u w:val="single"/>
            <w:lang w:eastAsia="ru-RU"/>
          </w:rPr>
          <w:t>родителей</w:t>
        </w:r>
      </w:hyperlink>
      <w:r w:rsidRPr="00F75171">
        <w:rPr>
          <w:rFonts w:ascii="Arial" w:eastAsia="Times New Roman" w:hAnsi="Arial" w:cs="Arial"/>
          <w:color w:val="2D2D2D"/>
          <w:spacing w:val="2"/>
          <w:sz w:val="21"/>
          <w:szCs w:val="21"/>
          <w:lang w:eastAsia="ru-RU"/>
        </w:rPr>
        <w:t>, утвержденным </w:t>
      </w:r>
      <w:hyperlink r:id="rId30" w:history="1">
        <w:r w:rsidRPr="00F75171">
          <w:rPr>
            <w:rFonts w:ascii="Arial" w:eastAsia="Times New Roman" w:hAnsi="Arial" w:cs="Arial"/>
            <w:color w:val="00466E"/>
            <w:spacing w:val="2"/>
            <w:sz w:val="21"/>
            <w:szCs w:val="21"/>
            <w:u w:val="single"/>
            <w:lang w:eastAsia="ru-RU"/>
          </w:rPr>
          <w:t>приказом Министерства здравоохранения и социального развития Российской Федерации от 25 июня 2010 г. N 480н</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23 августа 2010 г., регистрационный N 18224), согласно </w:t>
      </w:r>
      <w:hyperlink r:id="rId31" w:history="1">
        <w:r w:rsidRPr="00F75171">
          <w:rPr>
            <w:rFonts w:ascii="Arial" w:eastAsia="Times New Roman" w:hAnsi="Arial" w:cs="Arial"/>
            <w:color w:val="00466E"/>
            <w:spacing w:val="2"/>
            <w:sz w:val="21"/>
            <w:szCs w:val="21"/>
            <w:u w:val="single"/>
            <w:lang w:eastAsia="ru-RU"/>
          </w:rPr>
          <w:t>постановлению Правительства Российской Федерации от 4 апреля 2002 г. N 217</w:t>
        </w:r>
      </w:hyperlink>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направления органом опеки и попечительства информации первичного учета либо анкеты ребенка в региональный банк данных о детях</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на бумажных носителях допускается прикладывать к информации первичного учета либо анкете ребенка заверенную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без внесения в подраздел "Медицинское заключение о состоянии здоровья" раздела 1 анкеты ребенка информации, содержащейся</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в </w:t>
      </w:r>
      <w:hyperlink r:id="rId32" w:history="1">
        <w:r w:rsidRPr="00F75171">
          <w:rPr>
            <w:rFonts w:ascii="Arial" w:eastAsia="Times New Roman" w:hAnsi="Arial" w:cs="Arial"/>
            <w:color w:val="00466E"/>
            <w:spacing w:val="2"/>
            <w:sz w:val="21"/>
            <w:szCs w:val="21"/>
            <w:u w:val="single"/>
            <w:lang w:eastAsia="ru-RU"/>
          </w:rPr>
          <w:t>учетной форме N 470/у-10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w:t>
        </w:r>
      </w:hyperlink>
      <w:r w:rsidRPr="00F75171">
        <w:rPr>
          <w:rFonts w:ascii="Arial" w:eastAsia="Times New Roman" w:hAnsi="Arial" w:cs="Arial"/>
          <w:color w:val="2D2D2D"/>
          <w:spacing w:val="2"/>
          <w:sz w:val="21"/>
          <w:szCs w:val="21"/>
          <w:lang w:eastAsia="ru-RU"/>
        </w:rPr>
        <w:t>, утвержденной </w:t>
      </w:r>
      <w:hyperlink r:id="rId33" w:history="1">
        <w:r w:rsidRPr="00F75171">
          <w:rPr>
            <w:rFonts w:ascii="Arial" w:eastAsia="Times New Roman" w:hAnsi="Arial" w:cs="Arial"/>
            <w:color w:val="00466E"/>
            <w:spacing w:val="2"/>
            <w:sz w:val="21"/>
            <w:szCs w:val="21"/>
            <w:u w:val="single"/>
            <w:lang w:eastAsia="ru-RU"/>
          </w:rPr>
          <w:t>приказом Министерства здравоохранения и социального развития Российской Федерации от 25 июня 2010 г. N 480н</w:t>
        </w:r>
      </w:hyperlink>
      <w:r w:rsidRPr="00F75171">
        <w:rPr>
          <w:rFonts w:ascii="Arial" w:eastAsia="Times New Roman" w:hAnsi="Arial" w:cs="Arial"/>
          <w:color w:val="2D2D2D"/>
          <w:spacing w:val="2"/>
          <w:sz w:val="21"/>
          <w:szCs w:val="21"/>
          <w:lang w:eastAsia="ru-RU"/>
        </w:rPr>
        <w:t> (зарегистрирован Министерством юстиции Российской Федерации 23 августа 2010 г., регистрационный N 18224</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внесения информации в подраздел "Медицинское заключение о состоянии здоровья" раздела 1 анкеты ребенка.</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16. В графу "Особенности характера" анкеты ребенка органом опеки и попечительства не вносятся сведения, которые относятся к подразделу "Медицинское заключение о состоянии здоровья" раздела 1 анкеты ребенка, в том числе об особенностях физического и умственного развития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17. </w:t>
      </w:r>
      <w:proofErr w:type="gramStart"/>
      <w:r w:rsidRPr="00F75171">
        <w:rPr>
          <w:rFonts w:ascii="Arial" w:eastAsia="Times New Roman" w:hAnsi="Arial" w:cs="Arial"/>
          <w:color w:val="2D2D2D"/>
          <w:spacing w:val="2"/>
          <w:sz w:val="21"/>
          <w:szCs w:val="21"/>
          <w:lang w:eastAsia="ru-RU"/>
        </w:rPr>
        <w:t>В графу анкеты ребенка "Дополнительная информация" органом опеки и попечительства вносятся в том числе: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lastRenderedPageBreak/>
        <w:t>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34" w:history="1">
        <w:r w:rsidRPr="00F75171">
          <w:rPr>
            <w:rFonts w:ascii="Arial" w:eastAsia="Times New Roman" w:hAnsi="Arial" w:cs="Arial"/>
            <w:color w:val="00466E"/>
            <w:spacing w:val="2"/>
            <w:sz w:val="21"/>
            <w:szCs w:val="21"/>
            <w:u w:val="single"/>
            <w:lang w:eastAsia="ru-RU"/>
          </w:rPr>
          <w:t>Правилами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hyperlink>
      <w:r w:rsidRPr="00F75171">
        <w:rPr>
          <w:rFonts w:ascii="Arial" w:eastAsia="Times New Roman" w:hAnsi="Arial" w:cs="Arial"/>
          <w:color w:val="2D2D2D"/>
          <w:spacing w:val="2"/>
          <w:sz w:val="21"/>
          <w:szCs w:val="21"/>
          <w:lang w:eastAsia="ru-RU"/>
        </w:rPr>
        <w:t>, утвержденными </w:t>
      </w:r>
      <w:hyperlink r:id="rId35"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19 мая 2009 г. N 432</w:t>
        </w:r>
      </w:hyperlink>
      <w:r w:rsidRPr="00F75171">
        <w:rPr>
          <w:rFonts w:ascii="Arial" w:eastAsia="Times New Roman" w:hAnsi="Arial" w:cs="Arial"/>
          <w:color w:val="2D2D2D"/>
          <w:spacing w:val="2"/>
          <w:sz w:val="21"/>
          <w:szCs w:val="21"/>
          <w:lang w:eastAsia="ru-RU"/>
        </w:rPr>
        <w:t> (Собрание законодательства</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Российской Федерации, 2009, N 21, ст.2581; 2018, N 52, ст.8305);</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сведения о принятом органом опеки и попечительства решении о совместной (раздельной) передаче братьев и сестер на воспитание в семью.</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 случае нахождения ребенка, оставшегося без попечения родителей, в розыске в поле анкеты ребенка "Дополнительная информация" указываются реквизиты </w:t>
      </w:r>
      <w:proofErr w:type="spellStart"/>
      <w:r w:rsidRPr="00F75171">
        <w:rPr>
          <w:rFonts w:ascii="Arial" w:eastAsia="Times New Roman" w:hAnsi="Arial" w:cs="Arial"/>
          <w:color w:val="2D2D2D"/>
          <w:spacing w:val="2"/>
          <w:sz w:val="21"/>
          <w:szCs w:val="21"/>
          <w:lang w:eastAsia="ru-RU"/>
        </w:rPr>
        <w:t>разыскного</w:t>
      </w:r>
      <w:proofErr w:type="spellEnd"/>
      <w:r w:rsidRPr="00F75171">
        <w:rPr>
          <w:rFonts w:ascii="Arial" w:eastAsia="Times New Roman" w:hAnsi="Arial" w:cs="Arial"/>
          <w:color w:val="2D2D2D"/>
          <w:spacing w:val="2"/>
          <w:sz w:val="21"/>
          <w:szCs w:val="21"/>
          <w:lang w:eastAsia="ru-RU"/>
        </w:rPr>
        <w:t xml:space="preserve"> дела.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18. </w:t>
      </w:r>
      <w:proofErr w:type="gramStart"/>
      <w:r w:rsidRPr="00F75171">
        <w:rPr>
          <w:rFonts w:ascii="Arial" w:eastAsia="Times New Roman" w:hAnsi="Arial" w:cs="Arial"/>
          <w:color w:val="2D2D2D"/>
          <w:spacing w:val="2"/>
          <w:sz w:val="21"/>
          <w:szCs w:val="21"/>
          <w:lang w:eastAsia="ru-RU"/>
        </w:rPr>
        <w:t>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20. </w:t>
      </w:r>
      <w:proofErr w:type="gramStart"/>
      <w:r w:rsidRPr="00F75171">
        <w:rPr>
          <w:rFonts w:ascii="Arial" w:eastAsia="Times New Roman" w:hAnsi="Arial" w:cs="Arial"/>
          <w:color w:val="2D2D2D"/>
          <w:spacing w:val="2"/>
          <w:sz w:val="21"/>
          <w:szCs w:val="21"/>
          <w:lang w:eastAsia="ru-RU"/>
        </w:rP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w:t>
      </w:r>
      <w:proofErr w:type="gramEnd"/>
      <w:r w:rsidRPr="00F75171">
        <w:rPr>
          <w:rFonts w:ascii="Arial" w:eastAsia="Times New Roman" w:hAnsi="Arial" w:cs="Arial"/>
          <w:color w:val="2D2D2D"/>
          <w:spacing w:val="2"/>
          <w:sz w:val="21"/>
          <w:szCs w:val="21"/>
          <w:lang w:eastAsia="ru-RU"/>
        </w:rPr>
        <w:t xml:space="preserve"> выявления нарушений для оформления ее в соответствии с требованиями, установленными пунктами 10-17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w:t>
      </w:r>
      <w:proofErr w:type="gramStart"/>
      <w:r w:rsidRPr="00F75171">
        <w:rPr>
          <w:rFonts w:ascii="Arial" w:eastAsia="Times New Roman" w:hAnsi="Arial" w:cs="Arial"/>
          <w:color w:val="2D2D2D"/>
          <w:spacing w:val="2"/>
          <w:sz w:val="21"/>
          <w:szCs w:val="21"/>
          <w:lang w:eastAsia="ru-RU"/>
        </w:rPr>
        <w:t>банков</w:t>
      </w:r>
      <w:proofErr w:type="gramEnd"/>
      <w:r w:rsidRPr="00F75171">
        <w:rPr>
          <w:rFonts w:ascii="Arial" w:eastAsia="Times New Roman" w:hAnsi="Arial" w:cs="Arial"/>
          <w:color w:val="2D2D2D"/>
          <w:spacing w:val="2"/>
          <w:sz w:val="21"/>
          <w:szCs w:val="21"/>
          <w:lang w:eastAsia="ru-RU"/>
        </w:rPr>
        <w:t xml:space="preserve">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br/>
      </w:r>
      <w:proofErr w:type="gramStart"/>
      <w:r w:rsidRPr="00F75171">
        <w:rPr>
          <w:rFonts w:ascii="Arial" w:eastAsia="Times New Roman" w:hAnsi="Arial" w:cs="Arial"/>
          <w:color w:val="2D2D2D"/>
          <w:spacing w:val="2"/>
          <w:sz w:val="21"/>
          <w:szCs w:val="21"/>
          <w:lang w:eastAsia="ru-RU"/>
        </w:rP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пяти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w:t>
      </w:r>
      <w:proofErr w:type="gramEnd"/>
      <w:r w:rsidRPr="00F75171">
        <w:rPr>
          <w:rFonts w:ascii="Arial" w:eastAsia="Times New Roman" w:hAnsi="Arial" w:cs="Arial"/>
          <w:color w:val="2D2D2D"/>
          <w:spacing w:val="2"/>
          <w:sz w:val="21"/>
          <w:szCs w:val="21"/>
          <w:lang w:eastAsia="ru-RU"/>
        </w:rPr>
        <w:t xml:space="preserve"> оформления ее в соответствии с требованиями, установленными пунктами 10-17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22. </w:t>
      </w:r>
      <w:proofErr w:type="gramStart"/>
      <w:r w:rsidRPr="00F75171">
        <w:rPr>
          <w:rFonts w:ascii="Arial" w:eastAsia="Times New Roman" w:hAnsi="Arial" w:cs="Arial"/>
          <w:color w:val="2D2D2D"/>
          <w:spacing w:val="2"/>
          <w:sz w:val="21"/>
          <w:szCs w:val="21"/>
          <w:lang w:eastAsia="ru-RU"/>
        </w:rPr>
        <w:t>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трех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об изменении данных о ребенке, оставшемся без попечения родителей, содержащихся в анкете ребенка, по форме, приведенной в приложении N 5</w:t>
      </w:r>
      <w:proofErr w:type="gramEnd"/>
      <w:r w:rsidRPr="00F75171">
        <w:rPr>
          <w:rFonts w:ascii="Arial" w:eastAsia="Times New Roman" w:hAnsi="Arial" w:cs="Arial"/>
          <w:color w:val="2D2D2D"/>
          <w:spacing w:val="2"/>
          <w:sz w:val="21"/>
          <w:szCs w:val="21"/>
          <w:lang w:eastAsia="ru-RU"/>
        </w:rPr>
        <w:t xml:space="preserve">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 прекращении учета сведений о ребенке в государственном банке данных о детях по форме, приведенной в приложении N 6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23. </w:t>
      </w:r>
      <w:proofErr w:type="gramStart"/>
      <w:r w:rsidRPr="00F75171">
        <w:rPr>
          <w:rFonts w:ascii="Arial" w:eastAsia="Times New Roman" w:hAnsi="Arial" w:cs="Arial"/>
          <w:color w:val="2D2D2D"/>
          <w:spacing w:val="2"/>
          <w:sz w:val="21"/>
          <w:szCs w:val="21"/>
          <w:lang w:eastAsia="ru-RU"/>
        </w:rPr>
        <w:t>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актуализированную информацию об установлении, изменении, уточнении или снятии диагноза у детей, оставшихся без попечения родителей, в течение трех рабочих дней со дня ее поступления, но не реже 1 раза в год;</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фотографии детей, оставшихся без попечения родителей, до достижения ребенком 3 лет - каждые 4 месяца со дня внесения предыдущей фотографии; в отношении детей в возрасте от 3 до 7 лет - каждые 6 месяцев со дня внесения предыдущей фотографии; в отношении детей в возрасте старше 7 лет - каждый год со дня внесения предыдущей фотографии;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актуализированную информацию о характере ребенка в течение трех рабочих дней со дня ее поступления, но не реже 1 раза в год;</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сведения об образовании ребенка не реже 1 раза в год по состоянию на 1 сентября каждого </w:t>
      </w:r>
      <w:r w:rsidRPr="00F75171">
        <w:rPr>
          <w:rFonts w:ascii="Arial" w:eastAsia="Times New Roman" w:hAnsi="Arial" w:cs="Arial"/>
          <w:color w:val="2D2D2D"/>
          <w:spacing w:val="2"/>
          <w:sz w:val="21"/>
          <w:szCs w:val="21"/>
          <w:lang w:eastAsia="ru-RU"/>
        </w:rPr>
        <w:lastRenderedPageBreak/>
        <w:t>года.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24. Руководитель организации, в которой находятся дети, оставшиеся без попечения родителей, не позднее трех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25. Учет детей, оставшихся без попечения родителей и временно выбывших из организации для детей-сирот: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другую организацию для детей-сирот;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поступивших на обучение в образовательную организацию на полное государственное обеспечение;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медицинскую организацию для получения медицинской помощи;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в образовательные организации для обучающихся с </w:t>
      </w:r>
      <w:proofErr w:type="spellStart"/>
      <w:r w:rsidRPr="00F75171">
        <w:rPr>
          <w:rFonts w:ascii="Arial" w:eastAsia="Times New Roman" w:hAnsi="Arial" w:cs="Arial"/>
          <w:color w:val="2D2D2D"/>
          <w:spacing w:val="2"/>
          <w:sz w:val="21"/>
          <w:szCs w:val="21"/>
          <w:lang w:eastAsia="ru-RU"/>
        </w:rPr>
        <w:t>девиантным</w:t>
      </w:r>
      <w:proofErr w:type="spellEnd"/>
      <w:r w:rsidRPr="00F75171">
        <w:rPr>
          <w:rFonts w:ascii="Arial" w:eastAsia="Times New Roman" w:hAnsi="Arial" w:cs="Arial"/>
          <w:color w:val="2D2D2D"/>
          <w:spacing w:val="2"/>
          <w:sz w:val="21"/>
          <w:szCs w:val="21"/>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учреждения, исполняющие наказания, или места содержания под стражей подозреваемых и обвиняемых в совершении преступлений;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иные организации осуществляется органом опеки и попечительства и региональным оператором по месту постоянного жительства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Орган опеки и попечительства по месту нахождения организации для детей-сирот, из которой переведен (выбыл) ребенок, в течение трех рабочих дней обязан: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направить в орган опеки и попечительства по месту нахождения организации, в которую помещен (поступил) ребенок, копию личного дела ребенка. </w:t>
      </w:r>
      <w:proofErr w:type="gramStart"/>
      <w:r w:rsidRPr="00F75171">
        <w:rPr>
          <w:rFonts w:ascii="Arial" w:eastAsia="Times New Roman" w:hAnsi="Arial" w:cs="Arial"/>
          <w:color w:val="2D2D2D"/>
          <w:spacing w:val="2"/>
          <w:sz w:val="21"/>
          <w:szCs w:val="21"/>
          <w:lang w:eastAsia="ru-RU"/>
        </w:rPr>
        <w:t>При помещении (поступлении)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письменно проинформировать регионального оператора об изменении местонахождения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 о </w:t>
      </w:r>
      <w:r w:rsidRPr="00F75171">
        <w:rPr>
          <w:rFonts w:ascii="Arial" w:eastAsia="Times New Roman" w:hAnsi="Arial" w:cs="Arial"/>
          <w:color w:val="2D2D2D"/>
          <w:spacing w:val="2"/>
          <w:sz w:val="21"/>
          <w:szCs w:val="21"/>
          <w:lang w:eastAsia="ru-RU"/>
        </w:rPr>
        <w:lastRenderedPageBreak/>
        <w:t>помещении (поступлении) ребенка в организацию.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Орган опеки и попечительства по месту нахождения ребенка обязан в течение трех рабочих дней письменно проинформировать орган опеки и попечительства и регионального оператора по месту постоянного жительства ребенка об </w:t>
      </w:r>
      <w:proofErr w:type="gramStart"/>
      <w:r w:rsidRPr="00F75171">
        <w:rPr>
          <w:rFonts w:ascii="Arial" w:eastAsia="Times New Roman" w:hAnsi="Arial" w:cs="Arial"/>
          <w:color w:val="2D2D2D"/>
          <w:spacing w:val="2"/>
          <w:sz w:val="21"/>
          <w:szCs w:val="21"/>
          <w:lang w:eastAsia="ru-RU"/>
        </w:rPr>
        <w:t>изменениях</w:t>
      </w:r>
      <w:proofErr w:type="gramEnd"/>
      <w:r w:rsidRPr="00F75171">
        <w:rPr>
          <w:rFonts w:ascii="Arial" w:eastAsia="Times New Roman" w:hAnsi="Arial" w:cs="Arial"/>
          <w:color w:val="2D2D2D"/>
          <w:spacing w:val="2"/>
          <w:sz w:val="21"/>
          <w:szCs w:val="21"/>
          <w:lang w:eastAsia="ru-RU"/>
        </w:rPr>
        <w:t xml:space="preserve"> данных о ребенке, в том числе возникновении оснований для прекращения учета сведений о ребенке в государственном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осуществляется.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поле анкеты ребенка "Местонахождение" заносится наименование организации, в которую помещен (поступил) ребенок. В поле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нахождения ребенка, оставшегося без попечения родителей, в розыске в поле анкеты ребенка "Местонахождение" заносится слово "розыск".</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изменений данных о ребенке региональным оператором в федеральный банк данных о детях осуществляется в порядке, установленном пунктами 22 и 23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26. Учет детей, оставшихся без попечения родителей 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Орган опеки и попечительства по месту нахождения организации для детей-сирот, из которой выбыл ребенок, в течение трех рабочих дней обязан: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передать руководителю организации для детей-сирот личное дело ребенка под подпись;</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письменно проинформировать орган опеки и попечительства и регионального оператора о помещении в организацию для детей-сирот;</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Орган опеки и попечительства по месту нахождения организации для детей-сирот, из </w:t>
      </w:r>
      <w:r w:rsidRPr="00F75171">
        <w:rPr>
          <w:rFonts w:ascii="Arial" w:eastAsia="Times New Roman" w:hAnsi="Arial" w:cs="Arial"/>
          <w:color w:val="2D2D2D"/>
          <w:spacing w:val="2"/>
          <w:sz w:val="21"/>
          <w:szCs w:val="21"/>
          <w:lang w:eastAsia="ru-RU"/>
        </w:rPr>
        <w:lastRenderedPageBreak/>
        <w:t>которой выбыл ребенок, в течение трех рабочих дней обязан: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подпись;</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письменно проинформировать региональных операторов по месту выбытия и месту нахождения организации для детей-сирот о помещении (выбытии) ребенка в (из) организаци</w:t>
      </w:r>
      <w:proofErr w:type="gramStart"/>
      <w:r w:rsidRPr="00F75171">
        <w:rPr>
          <w:rFonts w:ascii="Arial" w:eastAsia="Times New Roman" w:hAnsi="Arial" w:cs="Arial"/>
          <w:color w:val="2D2D2D"/>
          <w:spacing w:val="2"/>
          <w:sz w:val="21"/>
          <w:szCs w:val="21"/>
          <w:lang w:eastAsia="ru-RU"/>
        </w:rPr>
        <w:t>ю(</w:t>
      </w:r>
      <w:proofErr w:type="gramEnd"/>
      <w:r w:rsidRPr="00F75171">
        <w:rPr>
          <w:rFonts w:ascii="Arial" w:eastAsia="Times New Roman" w:hAnsi="Arial" w:cs="Arial"/>
          <w:color w:val="2D2D2D"/>
          <w:spacing w:val="2"/>
          <w:sz w:val="21"/>
          <w:szCs w:val="21"/>
          <w:lang w:eastAsia="ru-RU"/>
        </w:rPr>
        <w:t>и) для детей-сирот.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Орган опеки и попечительства по месту нахождения организации, в которую помещен ребенок, оставшийся без попечения родителей, в случае отсутствия ППО ГБД о детях в течение трех рабочих дней со дня поступления личного дела ребенка направляет региональному оператору заверенную сотрудником органа опеки и попечительства копию анкеты ребенка по состоянию на текущий момент (с фотографией, сделанной с соблюдением периодичности, предусмотренной пунктом 23</w:t>
      </w:r>
      <w:proofErr w:type="gramEnd"/>
      <w:r w:rsidRPr="00F75171">
        <w:rPr>
          <w:rFonts w:ascii="Arial" w:eastAsia="Times New Roman" w:hAnsi="Arial" w:cs="Arial"/>
          <w:color w:val="2D2D2D"/>
          <w:spacing w:val="2"/>
          <w:sz w:val="21"/>
          <w:szCs w:val="21"/>
          <w:lang w:eastAsia="ru-RU"/>
        </w:rPr>
        <w:t xml:space="preserve">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Региональный оператор по месту нахождения ребенка, оставшегося без попечения родителей, в день получения анкеты ребенка, оформленной в соответствии с пунктом 10 настоящего Порядка, заносит сведения о нем в региональный банк данных о детях и направляет их в федеральный банк данных о детях. В поле анкеты ребенка "Дополнительная информация" указываются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 а также реквизиты документа, являющегося основанием для помещения ребенка в другую организацию.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изменения сведений о ребенке региональным оператором в федеральный банк данных о детях осуществляется в порядке, установленном пунктами 22 и 23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в) помещенных под надзор в федеральную государственную организацию для детей-сирот и детей, оставшихся без попечения родителей (далее - федеральная государственная организация для детей-сирот), осуществляется органом опеки и попечительства и региональным оператором, направляющим ребенка под надзор в данную федеральную государственную организацию для детей-сирот, в соответствии с установленными законодательством Российской Федерации требованиями.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Орган опеки и попечительства по месту учета ребенка в течение трех рабочих дней со дня принятия акта о выбытии ребенка из организации для детей-сирот и детей, оставшихся без попечения родителей, и направления его под надзор в федеральную государственную организацию для детей-сирот обязан: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передать руководителю федеральной государственной организации для детей-сирот личное дело ребенка под подпись;</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направить в орган опеки и попечительства по месту нахождения федеральной </w:t>
      </w:r>
      <w:r w:rsidRPr="00F75171">
        <w:rPr>
          <w:rFonts w:ascii="Arial" w:eastAsia="Times New Roman" w:hAnsi="Arial" w:cs="Arial"/>
          <w:color w:val="2D2D2D"/>
          <w:spacing w:val="2"/>
          <w:sz w:val="21"/>
          <w:szCs w:val="21"/>
          <w:lang w:eastAsia="ru-RU"/>
        </w:rPr>
        <w:lastRenderedPageBreak/>
        <w:t>государственной организации для детей-сирот, в которую помещен (поступил) ребенок, копию личного дела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письменно проинформировать регионального оператора по месту нахождения федеральной государственной организации для детей-сирот о помещении (поступлении) ребенка в данную организацию.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трех рабочих дней письменно проинформировать об этом орган опеки и попечительства и регионального оператора по месту учета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Органом опеки и попечительства по месту нахождения федеральной государственной организации для детей-сирот принимаются меры </w:t>
      </w:r>
      <w:proofErr w:type="gramStart"/>
      <w:r w:rsidRPr="00F75171">
        <w:rPr>
          <w:rFonts w:ascii="Arial" w:eastAsia="Times New Roman" w:hAnsi="Arial" w:cs="Arial"/>
          <w:color w:val="2D2D2D"/>
          <w:spacing w:val="2"/>
          <w:sz w:val="21"/>
          <w:szCs w:val="21"/>
          <w:lang w:eastAsia="ru-RU"/>
        </w:rPr>
        <w:t>по устройству ребенка на воспитание в семью по согласованию с органом</w:t>
      </w:r>
      <w:proofErr w:type="gramEnd"/>
      <w:r w:rsidRPr="00F75171">
        <w:rPr>
          <w:rFonts w:ascii="Arial" w:eastAsia="Times New Roman" w:hAnsi="Arial" w:cs="Arial"/>
          <w:color w:val="2D2D2D"/>
          <w:spacing w:val="2"/>
          <w:sz w:val="21"/>
          <w:szCs w:val="21"/>
          <w:lang w:eastAsia="ru-RU"/>
        </w:rPr>
        <w:t xml:space="preserve">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27. </w:t>
      </w:r>
      <w:proofErr w:type="gramStart"/>
      <w:r w:rsidRPr="00F75171">
        <w:rPr>
          <w:rFonts w:ascii="Arial" w:eastAsia="Times New Roman" w:hAnsi="Arial" w:cs="Arial"/>
          <w:color w:val="2D2D2D"/>
          <w:spacing w:val="2"/>
          <w:sz w:val="21"/>
          <w:szCs w:val="21"/>
          <w:lang w:eastAsia="ru-RU"/>
        </w:rPr>
        <w:t>Учет сведений о ребенке в государственном банке данных о детях прекращается, если в интересах ребенка, оставшегося без попечения родителей, после заполнения анкеты ребенка принимается акт о временном назначении опекуна или попечителя (акт о предварительных опеке или попечительстве).</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28. </w:t>
      </w:r>
      <w:proofErr w:type="gramStart"/>
      <w:r w:rsidRPr="00F75171">
        <w:rPr>
          <w:rFonts w:ascii="Arial" w:eastAsia="Times New Roman" w:hAnsi="Arial" w:cs="Arial"/>
          <w:color w:val="2D2D2D"/>
          <w:spacing w:val="2"/>
          <w:sz w:val="21"/>
          <w:szCs w:val="21"/>
          <w:lang w:eastAsia="ru-RU"/>
        </w:rPr>
        <w:t>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раздел 1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w:t>
      </w:r>
      <w:proofErr w:type="gramEnd"/>
      <w:r w:rsidRPr="00F75171">
        <w:rPr>
          <w:rFonts w:ascii="Arial" w:eastAsia="Times New Roman" w:hAnsi="Arial" w:cs="Arial"/>
          <w:color w:val="2D2D2D"/>
          <w:spacing w:val="2"/>
          <w:sz w:val="21"/>
          <w:szCs w:val="21"/>
          <w:lang w:eastAsia="ru-RU"/>
        </w:rPr>
        <w:t xml:space="preserve"> - анкета гражданина), и направляется соответственно в региональный и федеральный банки данных о детях в течение трех рабочих дней со дня: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приведенной в приложении N 7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приведенной в приложении N 8 к настоящему Порядку, либо продления направления для посещения ребенка, оставшегося без попечения родителей, оформленного по форме, приведенной в приложении N 9 к настоящему Порядку;</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в) представления гражданином, желающим принять ребенка на воспитание в свою семью, заявления гражданин</w:t>
      </w:r>
      <w:proofErr w:type="gramStart"/>
      <w:r w:rsidRPr="00F75171">
        <w:rPr>
          <w:rFonts w:ascii="Arial" w:eastAsia="Times New Roman" w:hAnsi="Arial" w:cs="Arial"/>
          <w:color w:val="2D2D2D"/>
          <w:spacing w:val="2"/>
          <w:sz w:val="21"/>
          <w:szCs w:val="21"/>
          <w:lang w:eastAsia="ru-RU"/>
        </w:rPr>
        <w:t>а(</w:t>
      </w:r>
      <w:proofErr w:type="gramEnd"/>
      <w:r w:rsidRPr="00F75171">
        <w:rPr>
          <w:rFonts w:ascii="Arial" w:eastAsia="Times New Roman" w:hAnsi="Arial" w:cs="Arial"/>
          <w:color w:val="2D2D2D"/>
          <w:spacing w:val="2"/>
          <w:sz w:val="21"/>
          <w:szCs w:val="21"/>
          <w:lang w:eastAsia="ru-RU"/>
        </w:rPr>
        <w:t>-ан) о принятом им(-и) решении по результатам посещения ребенка, оформленного по форме, приведенной в приложении N 10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Направление информации о принятых органами опеки и попечительства мерах по устройству региональному оператору осуществляется: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электронном виде - с использованием ППО ГБД о детях по защищенному каналу электронной связи.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29. </w:t>
      </w:r>
      <w:proofErr w:type="gramStart"/>
      <w:r w:rsidRPr="00F75171">
        <w:rPr>
          <w:rFonts w:ascii="Arial" w:eastAsia="Times New Roman" w:hAnsi="Arial" w:cs="Arial"/>
          <w:color w:val="2D2D2D"/>
          <w:spacing w:val="2"/>
          <w:sz w:val="21"/>
          <w:szCs w:val="21"/>
          <w:lang w:eastAsia="ru-RU"/>
        </w:rPr>
        <w:t>Основания прекращения учета сведений о ребенке, оставшемся без попечения родителей, в государственном банке данных о детях установлены </w:t>
      </w:r>
      <w:hyperlink r:id="rId36" w:history="1">
        <w:r w:rsidRPr="00F75171">
          <w:rPr>
            <w:rFonts w:ascii="Arial" w:eastAsia="Times New Roman" w:hAnsi="Arial" w:cs="Arial"/>
            <w:color w:val="00466E"/>
            <w:spacing w:val="2"/>
            <w:sz w:val="21"/>
            <w:szCs w:val="21"/>
            <w:u w:val="single"/>
            <w:lang w:eastAsia="ru-RU"/>
          </w:rPr>
          <w:t>статьей 9 Федерального закона от 16 апреля 2001 г. N 44-ФЗ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2001, N 17, ст.1643; 2019, N 31, ст.4478).</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После прекращения учета сведений о ребенке в государственном банке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орган опеки и попечительства в течение трех рабочих дней со дня поступления (составления) сведений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сведения о:</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защите прав ребенка раздела 2 анкеты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составлении отчетов об условиях жизни и воспитания ребенка в семье усыновителя (</w:t>
      </w:r>
      <w:proofErr w:type="spellStart"/>
      <w:r w:rsidRPr="00F75171">
        <w:rPr>
          <w:rFonts w:ascii="Arial" w:eastAsia="Times New Roman" w:hAnsi="Arial" w:cs="Arial"/>
          <w:color w:val="2D2D2D"/>
          <w:spacing w:val="2"/>
          <w:sz w:val="21"/>
          <w:szCs w:val="21"/>
          <w:lang w:eastAsia="ru-RU"/>
        </w:rPr>
        <w:t>удочерителя</w:t>
      </w:r>
      <w:proofErr w:type="spellEnd"/>
      <w:r w:rsidRPr="00F75171">
        <w:rPr>
          <w:rFonts w:ascii="Arial" w:eastAsia="Times New Roman" w:hAnsi="Arial" w:cs="Arial"/>
          <w:color w:val="2D2D2D"/>
          <w:spacing w:val="2"/>
          <w:sz w:val="21"/>
          <w:szCs w:val="21"/>
          <w:lang w:eastAsia="ru-RU"/>
        </w:rPr>
        <w:t>), актов проверки условий жизни подопечного органами опеки и попечительства в случае передачи ребенка на воспитание в семью граждан Российской Федерации, постоянно проживающих на территории Российской Федерации, раздела 2 приложения N 6 к настоящему Порядку, в случае проживания ребенка совместно с усыновителями (опекунами, попечителями) на территории органа опеки и</w:t>
      </w:r>
      <w:proofErr w:type="gramEnd"/>
      <w:r w:rsidRPr="00F75171">
        <w:rPr>
          <w:rFonts w:ascii="Arial" w:eastAsia="Times New Roman" w:hAnsi="Arial" w:cs="Arial"/>
          <w:color w:val="2D2D2D"/>
          <w:spacing w:val="2"/>
          <w:sz w:val="21"/>
          <w:szCs w:val="21"/>
          <w:lang w:eastAsia="ru-RU"/>
        </w:rPr>
        <w:t xml:space="preserve"> попечительства по месту прекращения учета в государственном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поступлении отчетов об условиях жизни и воспитании ребенка в семье усыновителя </w:t>
      </w:r>
      <w:r w:rsidRPr="00F75171">
        <w:rPr>
          <w:rFonts w:ascii="Arial" w:eastAsia="Times New Roman" w:hAnsi="Arial" w:cs="Arial"/>
          <w:color w:val="2D2D2D"/>
          <w:spacing w:val="2"/>
          <w:sz w:val="21"/>
          <w:szCs w:val="21"/>
          <w:lang w:eastAsia="ru-RU"/>
        </w:rPr>
        <w:lastRenderedPageBreak/>
        <w:t>(родственника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w:t>
      </w:r>
      <w:proofErr w:type="gramEnd"/>
      <w:r w:rsidRPr="00F75171">
        <w:rPr>
          <w:rFonts w:ascii="Arial" w:eastAsia="Times New Roman" w:hAnsi="Arial" w:cs="Arial"/>
          <w:color w:val="2D2D2D"/>
          <w:spacing w:val="2"/>
          <w:sz w:val="21"/>
          <w:szCs w:val="21"/>
          <w:lang w:eastAsia="ru-RU"/>
        </w:rPr>
        <w:t xml:space="preserve"> Российской Федерации, раздела 2 приложения N 6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б) региональный оператор в течение трех рабочих дней со дня поступления сведений направляет федеральному оператору для учета в федеральном банке данных о детях сведения о 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w:t>
      </w:r>
      <w:proofErr w:type="gramEnd"/>
      <w:r w:rsidRPr="00F75171">
        <w:rPr>
          <w:rFonts w:ascii="Arial" w:eastAsia="Times New Roman" w:hAnsi="Arial" w:cs="Arial"/>
          <w:color w:val="2D2D2D"/>
          <w:spacing w:val="2"/>
          <w:sz w:val="21"/>
          <w:szCs w:val="21"/>
          <w:lang w:eastAsia="ru-RU"/>
        </w:rPr>
        <w:t xml:space="preserve">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раздела 2 приложения N 6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III. Учет сведений о гражданах Российской Федерации, постоянно проживающих на территории Российской Федерации, обратившихся для получения сведений о детях из государственного банка данных о детях</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30. </w:t>
      </w:r>
      <w:proofErr w:type="gramStart"/>
      <w:r w:rsidRPr="00F75171">
        <w:rPr>
          <w:rFonts w:ascii="Arial" w:eastAsia="Times New Roman" w:hAnsi="Arial" w:cs="Arial"/>
          <w:color w:val="2D2D2D"/>
          <w:spacing w:val="2"/>
          <w:sz w:val="21"/>
          <w:szCs w:val="21"/>
          <w:lang w:eastAsia="ru-RU"/>
        </w:rPr>
        <w:t>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31. Учет сведений о российских гражданах в государственном банке данных о детях осуществляется в электронном виде с использованием ППО ГБД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Передача анкет граждан органом опеки и попечительства в региональный банк данных о детях осуществляется: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в случае отсутствия ППО ГБД о детях в копии на бумажном носителе - лично сотрудником органа опеки и попечительства, который осуществляет учет российских граждан, либо </w:t>
      </w:r>
      <w:r w:rsidRPr="00F75171">
        <w:rPr>
          <w:rFonts w:ascii="Arial" w:eastAsia="Times New Roman" w:hAnsi="Arial" w:cs="Arial"/>
          <w:color w:val="2D2D2D"/>
          <w:spacing w:val="2"/>
          <w:sz w:val="21"/>
          <w:szCs w:val="21"/>
          <w:lang w:eastAsia="ru-RU"/>
        </w:rPr>
        <w:lastRenderedPageBreak/>
        <w:t>заказным письмом с уведомлением о вручении, либо курьером в запечатанном конверте, скрепленном печатью органа опеки и попечительства;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электронном виде - с использованием ППО ГБД о детях по защищенному каналу электронной связи.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указываются фамилия, имя, отчество (при наличии) российского гражданина.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Анкета гражданина хранится в личном деле российского гражданина в органе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государственный банк данных о детях вносятся сведения о российских гражданах, предусмотренные анкетой гражданина по форме, приведенной в приложении N 11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w:t>
      </w:r>
      <w:proofErr w:type="gramStart"/>
      <w:r w:rsidRPr="00F75171">
        <w:rPr>
          <w:rFonts w:ascii="Arial" w:eastAsia="Times New Roman" w:hAnsi="Arial" w:cs="Arial"/>
          <w:color w:val="2D2D2D"/>
          <w:spacing w:val="2"/>
          <w:sz w:val="21"/>
          <w:szCs w:val="21"/>
          <w:lang w:eastAsia="ru-RU"/>
        </w:rPr>
        <w:t>о детях в течение трех рабочих дней со дня внесения сведения о российском гражданине в государственный банк</w:t>
      </w:r>
      <w:proofErr w:type="gramEnd"/>
      <w:r w:rsidRPr="00F75171">
        <w:rPr>
          <w:rFonts w:ascii="Arial" w:eastAsia="Times New Roman" w:hAnsi="Arial" w:cs="Arial"/>
          <w:color w:val="2D2D2D"/>
          <w:spacing w:val="2"/>
          <w:sz w:val="21"/>
          <w:szCs w:val="21"/>
          <w:lang w:eastAsia="ru-RU"/>
        </w:rPr>
        <w:t xml:space="preserve">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32. </w:t>
      </w:r>
      <w:proofErr w:type="gramStart"/>
      <w:r w:rsidRPr="00F75171">
        <w:rPr>
          <w:rFonts w:ascii="Arial" w:eastAsia="Times New Roman" w:hAnsi="Arial" w:cs="Arial"/>
          <w:color w:val="2D2D2D"/>
          <w:spacing w:val="2"/>
          <w:sz w:val="21"/>
          <w:szCs w:val="21"/>
          <w:lang w:eastAsia="ru-RU"/>
        </w:rPr>
        <w:t>Учету в государственном банке данных о детях подлежат сведения о российском гражданине, обратившемся лично и предъявившем в орган опеки и попечительства либо соответствующему оператору документ, удостоверяющий его личность, утвержденный </w:t>
      </w:r>
      <w:hyperlink r:id="rId37" w:history="1">
        <w:r w:rsidRPr="00F75171">
          <w:rPr>
            <w:rFonts w:ascii="Arial" w:eastAsia="Times New Roman" w:hAnsi="Arial" w:cs="Arial"/>
            <w:color w:val="00466E"/>
            <w:spacing w:val="2"/>
            <w:sz w:val="21"/>
            <w:szCs w:val="21"/>
            <w:u w:val="single"/>
            <w:lang w:eastAsia="ru-RU"/>
          </w:rPr>
          <w:t>Указом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1997, N 11, ст</w:t>
      </w:r>
      <w:proofErr w:type="gramEnd"/>
      <w:r w:rsidRPr="00F75171">
        <w:rPr>
          <w:rFonts w:ascii="Arial" w:eastAsia="Times New Roman" w:hAnsi="Arial" w:cs="Arial"/>
          <w:color w:val="2D2D2D"/>
          <w:spacing w:val="2"/>
          <w:sz w:val="21"/>
          <w:szCs w:val="21"/>
          <w:lang w:eastAsia="ru-RU"/>
        </w:rPr>
        <w:t>.1301), </w:t>
      </w:r>
      <w:hyperlink r:id="rId38" w:history="1">
        <w:r w:rsidRPr="00F75171">
          <w:rPr>
            <w:rFonts w:ascii="Arial" w:eastAsia="Times New Roman" w:hAnsi="Arial" w:cs="Arial"/>
            <w:color w:val="00466E"/>
            <w:spacing w:val="2"/>
            <w:sz w:val="21"/>
            <w:szCs w:val="21"/>
            <w:u w:val="single"/>
            <w:lang w:eastAsia="ru-RU"/>
          </w:rPr>
          <w:t>Положением о паспорте гражданина Российской Федерации</w:t>
        </w:r>
      </w:hyperlink>
      <w:r w:rsidRPr="00F75171">
        <w:rPr>
          <w:rFonts w:ascii="Arial" w:eastAsia="Times New Roman" w:hAnsi="Arial" w:cs="Arial"/>
          <w:color w:val="2D2D2D"/>
          <w:spacing w:val="2"/>
          <w:sz w:val="21"/>
          <w:szCs w:val="21"/>
          <w:lang w:eastAsia="ru-RU"/>
        </w:rPr>
        <w:t>, утвержденным </w:t>
      </w:r>
      <w:hyperlink r:id="rId39"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8 июля 1997 г. N 828</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1997, N 28, ст.3444; 2018, N 49, ст.7600), </w:t>
      </w:r>
      <w:hyperlink r:id="rId40" w:history="1">
        <w:r w:rsidRPr="00F75171">
          <w:rPr>
            <w:rFonts w:ascii="Arial" w:eastAsia="Times New Roman" w:hAnsi="Arial" w:cs="Arial"/>
            <w:color w:val="00466E"/>
            <w:spacing w:val="2"/>
            <w:sz w:val="21"/>
            <w:szCs w:val="21"/>
            <w:u w:val="single"/>
            <w:lang w:eastAsia="ru-RU"/>
          </w:rPr>
          <w:t>Федеральным законом от 15 августа 1996 г. N 114-ФЗ "О порядке выезда из Российской Федерации и въезда в Российскую Федерацию"</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1996, N 34, ст.4029; 2019, N 25, ст.3164), </w:t>
      </w:r>
      <w:hyperlink r:id="rId41" w:history="1">
        <w:r w:rsidRPr="00F75171">
          <w:rPr>
            <w:rFonts w:ascii="Arial" w:eastAsia="Times New Roman" w:hAnsi="Arial" w:cs="Arial"/>
            <w:color w:val="00466E"/>
            <w:spacing w:val="2"/>
            <w:sz w:val="21"/>
            <w:szCs w:val="21"/>
            <w:u w:val="single"/>
            <w:lang w:eastAsia="ru-RU"/>
          </w:rPr>
          <w:t>Федеральным законом от 12 июня 2002 г. N 67-ФЗ "Об основных гарантиях избирательных прав и права на участие в референдуме граждан Российской Федерации"</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2002, N 24, ст.2253; </w:t>
      </w:r>
      <w:proofErr w:type="gramStart"/>
      <w:r w:rsidRPr="00F75171">
        <w:rPr>
          <w:rFonts w:ascii="Arial" w:eastAsia="Times New Roman" w:hAnsi="Arial" w:cs="Arial"/>
          <w:color w:val="2D2D2D"/>
          <w:spacing w:val="2"/>
          <w:sz w:val="21"/>
          <w:szCs w:val="21"/>
          <w:lang w:eastAsia="ru-RU"/>
        </w:rPr>
        <w:t>2019, N 22, ст.2660), </w:t>
      </w:r>
      <w:hyperlink r:id="rId42" w:history="1">
        <w:r w:rsidRPr="00F75171">
          <w:rPr>
            <w:rFonts w:ascii="Arial" w:eastAsia="Times New Roman" w:hAnsi="Arial" w:cs="Arial"/>
            <w:color w:val="00466E"/>
            <w:spacing w:val="2"/>
            <w:sz w:val="21"/>
            <w:szCs w:val="21"/>
            <w:u w:val="single"/>
            <w:lang w:eastAsia="ru-RU"/>
          </w:rPr>
          <w:t>Положением об удостоверении личности военнослужащего Российской Федерации</w:t>
        </w:r>
      </w:hyperlink>
      <w:r w:rsidRPr="00F75171">
        <w:rPr>
          <w:rFonts w:ascii="Arial" w:eastAsia="Times New Roman" w:hAnsi="Arial" w:cs="Arial"/>
          <w:color w:val="2D2D2D"/>
          <w:spacing w:val="2"/>
          <w:sz w:val="21"/>
          <w:szCs w:val="21"/>
          <w:lang w:eastAsia="ru-RU"/>
        </w:rPr>
        <w:t>, утвержденным </w:t>
      </w:r>
      <w:hyperlink r:id="rId43"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12 февраля 2003 г. N 91</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2003, N 7, ст.654; 2017, N 2, ст.368), и представившем:</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приведенной в приложении N 12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b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заполненный раздел 1 анкеты гражданина по форме, приведенной в приложении N 11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приложении N 13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г) страховой номер индивидуального лицевого счета (далее - СНИЛС).</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Все поля раздела 1 анкеты гражданина должны быть заполнены российским гражданином лично. Сведения о российском гражданине личного характера, указанные в анкете гражданина, должны соответствовать документу, удостоверяющему его личность.</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Если российский гражданин желает принять на воспитание в свою семью несколько детей, количество подразделов "Информация о ребенке (детях), которог</w:t>
      </w:r>
      <w:proofErr w:type="gramStart"/>
      <w:r w:rsidRPr="00F75171">
        <w:rPr>
          <w:rFonts w:ascii="Arial" w:eastAsia="Times New Roman" w:hAnsi="Arial" w:cs="Arial"/>
          <w:color w:val="2D2D2D"/>
          <w:spacing w:val="2"/>
          <w:sz w:val="21"/>
          <w:szCs w:val="21"/>
          <w:lang w:eastAsia="ru-RU"/>
        </w:rPr>
        <w:t>о(</w:t>
      </w:r>
      <w:proofErr w:type="gramEnd"/>
      <w:r w:rsidRPr="00F75171">
        <w:rPr>
          <w:rFonts w:ascii="Arial" w:eastAsia="Times New Roman" w:hAnsi="Arial" w:cs="Arial"/>
          <w:color w:val="2D2D2D"/>
          <w:spacing w:val="2"/>
          <w:sz w:val="21"/>
          <w:szCs w:val="21"/>
          <w:lang w:eastAsia="ru-RU"/>
        </w:rPr>
        <w:t>-ых) гражданин желал бы принять в семью" раздела 1 анкеты гражданина должно соответствовать количеству детей, которых российский гражданин желает принять в семью.</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32 настоящего Порядка, представляет следующие документы: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приведенным в приложениях NN 14 и 15 к настоящему Порядку</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"а" настоящего пункта.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должны быть легализованы в порядке, установленном </w:t>
      </w:r>
      <w:hyperlink r:id="rId44" w:history="1">
        <w:r w:rsidRPr="00F75171">
          <w:rPr>
            <w:rFonts w:ascii="Arial" w:eastAsia="Times New Roman" w:hAnsi="Arial" w:cs="Arial"/>
            <w:color w:val="00466E"/>
            <w:spacing w:val="2"/>
            <w:sz w:val="21"/>
            <w:szCs w:val="21"/>
            <w:u w:val="single"/>
            <w:lang w:eastAsia="ru-RU"/>
          </w:rPr>
          <w:t>Федеральным законом от 5 июля 2010 г. N 154-ФЗ "Консульский устав Российской Федерации"</w:t>
        </w:r>
      </w:hyperlink>
      <w:r w:rsidRPr="00F75171">
        <w:rPr>
          <w:rFonts w:ascii="Arial" w:eastAsia="Times New Roman" w:hAnsi="Arial" w:cs="Arial"/>
          <w:color w:val="2D2D2D"/>
          <w:spacing w:val="2"/>
          <w:sz w:val="21"/>
          <w:szCs w:val="21"/>
          <w:lang w:eastAsia="ru-RU"/>
        </w:rPr>
        <w:t xml:space="preserve"> (Собрание </w:t>
      </w:r>
      <w:r w:rsidRPr="00F75171">
        <w:rPr>
          <w:rFonts w:ascii="Arial" w:eastAsia="Times New Roman" w:hAnsi="Arial" w:cs="Arial"/>
          <w:color w:val="2D2D2D"/>
          <w:spacing w:val="2"/>
          <w:sz w:val="21"/>
          <w:szCs w:val="21"/>
          <w:lang w:eastAsia="ru-RU"/>
        </w:rPr>
        <w:lastRenderedPageBreak/>
        <w:t xml:space="preserve">законодательства Российской Федерации, 2010, N 28, ст.3554; </w:t>
      </w:r>
      <w:proofErr w:type="gramStart"/>
      <w:r w:rsidRPr="00F75171">
        <w:rPr>
          <w:rFonts w:ascii="Arial" w:eastAsia="Times New Roman" w:hAnsi="Arial" w:cs="Arial"/>
          <w:color w:val="2D2D2D"/>
          <w:spacing w:val="2"/>
          <w:sz w:val="21"/>
          <w:szCs w:val="21"/>
          <w:lang w:eastAsia="ru-RU"/>
        </w:rPr>
        <w:t>2019, N 30, ст.4134),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34. </w:t>
      </w:r>
      <w:proofErr w:type="gramStart"/>
      <w:r w:rsidRPr="00F75171">
        <w:rPr>
          <w:rFonts w:ascii="Arial" w:eastAsia="Times New Roman" w:hAnsi="Arial" w:cs="Arial"/>
          <w:color w:val="2D2D2D"/>
          <w:spacing w:val="2"/>
          <w:sz w:val="21"/>
          <w:szCs w:val="21"/>
          <w:lang w:eastAsia="ru-RU"/>
        </w:rPr>
        <w:t>Орган опеки и попечительства либо соответствующий оператор со дня получения заявления и документов, предусмотренных пунктами 32 и 33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w:t>
      </w:r>
      <w:proofErr w:type="gramEnd"/>
      <w:r w:rsidRPr="00F75171">
        <w:rPr>
          <w:rFonts w:ascii="Arial" w:eastAsia="Times New Roman" w:hAnsi="Arial" w:cs="Arial"/>
          <w:color w:val="2D2D2D"/>
          <w:spacing w:val="2"/>
          <w:sz w:val="21"/>
          <w:szCs w:val="21"/>
          <w:lang w:eastAsia="ru-RU"/>
        </w:rPr>
        <w:t xml:space="preserve"> возвращает российскому гражданину представленные документы с указанием в письменной форме причин отказа;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не позднее чем через десять дней предоставляет российскому гражданину запрашиваемую им документированную информацию о детях, которые могут быть переданы на воспитание в семью, или дает мотивированный отказ в письменной форме в ее предоставлении.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35. Учет в государственном банке данных о детях сведений о российском гражданине прекращается в случаях: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принятия российским гражданином ребенка, оставшегося без попечения родителей, на воспитание в свою семью. </w:t>
      </w:r>
      <w:proofErr w:type="gramStart"/>
      <w:r w:rsidRPr="00F75171">
        <w:rPr>
          <w:rFonts w:ascii="Arial" w:eastAsia="Times New Roman" w:hAnsi="Arial" w:cs="Arial"/>
          <w:color w:val="2D2D2D"/>
          <w:spacing w:val="2"/>
          <w:sz w:val="21"/>
          <w:szCs w:val="21"/>
          <w:lang w:eastAsia="ru-RU"/>
        </w:rPr>
        <w:t>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того количества детей, оставшихся без попечения родителей, которое указано в анкете гражданина и не превышает количества детей, которое российский гражданин может принять в свою семью в соответствии</w:t>
      </w:r>
      <w:proofErr w:type="gramEnd"/>
      <w:r w:rsidRPr="00F75171">
        <w:rPr>
          <w:rFonts w:ascii="Arial" w:eastAsia="Times New Roman" w:hAnsi="Arial" w:cs="Arial"/>
          <w:color w:val="2D2D2D"/>
          <w:spacing w:val="2"/>
          <w:sz w:val="21"/>
          <w:szCs w:val="21"/>
          <w:lang w:eastAsia="ru-RU"/>
        </w:rPr>
        <w:t xml:space="preserve"> с заключением органа опеки и попечительства (компетентного органа иностранного государства);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представления российским гражданином заявления в письменной форме о прекращении учета сведений о нем в государственном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изменения обстоятельств, которые предоставляли российскому гражданину возможность принять ребенка на воспитание в свою семью (в том числе в случае </w:t>
      </w:r>
      <w:proofErr w:type="gramStart"/>
      <w:r w:rsidRPr="00F75171">
        <w:rPr>
          <w:rFonts w:ascii="Arial" w:eastAsia="Times New Roman" w:hAnsi="Arial" w:cs="Arial"/>
          <w:color w:val="2D2D2D"/>
          <w:spacing w:val="2"/>
          <w:sz w:val="21"/>
          <w:szCs w:val="21"/>
          <w:lang w:eastAsia="ru-RU"/>
        </w:rPr>
        <w:t>истечения срока действия заключения органа опеки</w:t>
      </w:r>
      <w:proofErr w:type="gramEnd"/>
      <w:r w:rsidRPr="00F75171">
        <w:rPr>
          <w:rFonts w:ascii="Arial" w:eastAsia="Times New Roman" w:hAnsi="Arial" w:cs="Arial"/>
          <w:color w:val="2D2D2D"/>
          <w:spacing w:val="2"/>
          <w:sz w:val="21"/>
          <w:szCs w:val="21"/>
          <w:lang w:eastAsia="ru-RU"/>
        </w:rPr>
        <w:t xml:space="preserve">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w:t>
      </w:r>
      <w:r w:rsidRPr="00F75171">
        <w:rPr>
          <w:rFonts w:ascii="Arial" w:eastAsia="Times New Roman" w:hAnsi="Arial" w:cs="Arial"/>
          <w:color w:val="2D2D2D"/>
          <w:spacing w:val="2"/>
          <w:sz w:val="21"/>
          <w:szCs w:val="21"/>
          <w:lang w:eastAsia="ru-RU"/>
        </w:rPr>
        <w:lastRenderedPageBreak/>
        <w:t>договора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смерти российского гражданина.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информации о прекращении учета сведений о российском гражданине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IV. Учет сведений о гражданах Российской Федерации, постоянно проживающих за пределами территории Российской Федерации, иностранных гражданах, лицах без гражданства, желающих усыновить (удочерить) ребенка, оставшегося без попечения родителей</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граждан</w:t>
      </w:r>
      <w:proofErr w:type="gramStart"/>
      <w:r w:rsidRPr="00F75171">
        <w:rPr>
          <w:rFonts w:ascii="Arial" w:eastAsia="Times New Roman" w:hAnsi="Arial" w:cs="Arial"/>
          <w:color w:val="2D2D2D"/>
          <w:spacing w:val="2"/>
          <w:sz w:val="21"/>
          <w:szCs w:val="21"/>
          <w:lang w:eastAsia="ru-RU"/>
        </w:rPr>
        <w:t>е(</w:t>
      </w:r>
      <w:proofErr w:type="gramEnd"/>
      <w:r w:rsidRPr="00F75171">
        <w:rPr>
          <w:rFonts w:ascii="Arial" w:eastAsia="Times New Roman" w:hAnsi="Arial" w:cs="Arial"/>
          <w:color w:val="2D2D2D"/>
          <w:spacing w:val="2"/>
          <w:sz w:val="21"/>
          <w:szCs w:val="21"/>
          <w:lang w:eastAsia="ru-RU"/>
        </w:rPr>
        <w:t>-ин), указанные(-</w:t>
      </w:r>
      <w:proofErr w:type="spellStart"/>
      <w:r w:rsidRPr="00F75171">
        <w:rPr>
          <w:rFonts w:ascii="Arial" w:eastAsia="Times New Roman" w:hAnsi="Arial" w:cs="Arial"/>
          <w:color w:val="2D2D2D"/>
          <w:spacing w:val="2"/>
          <w:sz w:val="21"/>
          <w:szCs w:val="21"/>
          <w:lang w:eastAsia="ru-RU"/>
        </w:rPr>
        <w:t>ый</w:t>
      </w:r>
      <w:proofErr w:type="spellEnd"/>
      <w:r w:rsidRPr="00F75171">
        <w:rPr>
          <w:rFonts w:ascii="Arial" w:eastAsia="Times New Roman" w:hAnsi="Arial" w:cs="Arial"/>
          <w:color w:val="2D2D2D"/>
          <w:spacing w:val="2"/>
          <w:sz w:val="21"/>
          <w:szCs w:val="21"/>
          <w:lang w:eastAsia="ru-RU"/>
        </w:rPr>
        <w:t>) в пункте 36 настоящего Порядка), осуществляется региональным оператором либо органом опеки и попечительства, к которому обратился указанный гражданин.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Учет сведений о гражданах, указанных в абзаце первом настоящего пункта, в государственном банке данных о детях осуществляется региональным оператором только в электронном виде с использованием ППО ГБД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Учет сведений о гражданине, указанном в абзаце первом настоящего пункта, являющемся родственником ребенка, осуществляется только органом опеки и попечительства, к которому обратился данный гражданин.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Учету в государственном банке данных о детях не подлежат сведения о гражданине, указанном в абзаце первом настоящего пункта, являющемся отчимом (мачехой) усыновляемого ребенка, при условии, что совместно с отчимом (мачехой) и ребенком проживает один из родителей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гражданине, указанном в абзаце первом настоящего пункта, в государственный банк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37. В государственный банк данных о детях региональным оператором вносятся сведения о гражданах, указанных в пункте 36 настоящего Порядка, предусмотренные анкетой гражданина, по форме, приведенной в приложении N 11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38. Учету в государственном банке данных о детях подлежат сведения о гражданах, указанных в пункте 36 настоящего Порядка, представивших документы, предусмотренные пунктами 39-41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лично региональному оператору;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39. Гражданин, указанный в пункте 36 настоящего Порядка, желающий усыновить ребенка, представляет региональному оператору: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приведенной в приложении N 12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заполненный раздел 1 анкеты гражданина по форме, приведенной в приложении N 11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45" w:history="1">
        <w:r w:rsidRPr="00F75171">
          <w:rPr>
            <w:rFonts w:ascii="Arial" w:eastAsia="Times New Roman" w:hAnsi="Arial" w:cs="Arial"/>
            <w:color w:val="00466E"/>
            <w:spacing w:val="2"/>
            <w:sz w:val="21"/>
            <w:szCs w:val="21"/>
            <w:u w:val="single"/>
            <w:lang w:eastAsia="ru-RU"/>
          </w:rPr>
          <w:t>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hyperlink>
      <w:r w:rsidRPr="00F75171">
        <w:rPr>
          <w:rFonts w:ascii="Arial" w:eastAsia="Times New Roman" w:hAnsi="Arial" w:cs="Arial"/>
          <w:color w:val="2D2D2D"/>
          <w:spacing w:val="2"/>
          <w:sz w:val="21"/>
          <w:szCs w:val="21"/>
          <w:lang w:eastAsia="ru-RU"/>
        </w:rPr>
        <w:t>, утвержденными </w:t>
      </w:r>
      <w:hyperlink r:id="rId46"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29 марта 2000 г. N 275</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2000, N 15, ст.1590</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2018, N 52, ст.8305), и по форме, приведенной в приложении N 16 к настоящему Порядку;</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г) обязательство предоставлять возможность для обследования условий жизни и воспитания усыновленного (удочеренного) ребенка по форме, приведенной в приложении N 17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д) копию документа, удостоверяющего личность гражданина, указанного в пункте 36 настоящего Порядка, и признаваемого Российской Федерацией в этом качестве;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w:t>
      </w:r>
      <w:r w:rsidRPr="00F75171">
        <w:rPr>
          <w:rFonts w:ascii="Arial" w:eastAsia="Times New Roman" w:hAnsi="Arial" w:cs="Arial"/>
          <w:color w:val="2D2D2D"/>
          <w:spacing w:val="2"/>
          <w:sz w:val="21"/>
          <w:szCs w:val="21"/>
          <w:lang w:eastAsia="ru-RU"/>
        </w:rPr>
        <w:lastRenderedPageBreak/>
        <w:t>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F75171">
        <w:rPr>
          <w:rFonts w:ascii="Arial" w:eastAsia="Times New Roman" w:hAnsi="Arial" w:cs="Arial"/>
          <w:color w:val="2D2D2D"/>
          <w:spacing w:val="2"/>
          <w:sz w:val="21"/>
          <w:szCs w:val="21"/>
          <w:lang w:eastAsia="ru-RU"/>
        </w:rPr>
        <w:t>удочерителем</w:t>
      </w:r>
      <w:proofErr w:type="spellEnd"/>
      <w:r w:rsidRPr="00F75171">
        <w:rPr>
          <w:rFonts w:ascii="Arial" w:eastAsia="Times New Roman" w:hAnsi="Arial" w:cs="Arial"/>
          <w:color w:val="2D2D2D"/>
          <w:spacing w:val="2"/>
          <w:sz w:val="21"/>
          <w:szCs w:val="21"/>
          <w:lang w:eastAsia="ru-RU"/>
        </w:rPr>
        <w:t>). К заключению прилагаются фотоматериалы о его семье;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ж) обязательство компетентного органа государства проживания гражданина, указанного в пункте 36 настоящего Порядка,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F75171">
        <w:rPr>
          <w:rFonts w:ascii="Arial" w:eastAsia="Times New Roman" w:hAnsi="Arial" w:cs="Arial"/>
          <w:color w:val="2D2D2D"/>
          <w:spacing w:val="2"/>
          <w:sz w:val="21"/>
          <w:szCs w:val="21"/>
          <w:lang w:eastAsia="ru-RU"/>
        </w:rPr>
        <w:t>удочерителя</w:t>
      </w:r>
      <w:proofErr w:type="spellEnd"/>
      <w:r w:rsidRPr="00F75171">
        <w:rPr>
          <w:rFonts w:ascii="Arial" w:eastAsia="Times New Roman" w:hAnsi="Arial" w:cs="Arial"/>
          <w:color w:val="2D2D2D"/>
          <w:spacing w:val="2"/>
          <w:sz w:val="21"/>
          <w:szCs w:val="21"/>
          <w:lang w:eastAsia="ru-RU"/>
        </w:rPr>
        <w:t>) по форме, приведенной в приложении N 14 к настоящему Порядку, и в порядке, установленном </w:t>
      </w:r>
      <w:hyperlink r:id="rId47" w:history="1">
        <w:r w:rsidRPr="00F75171">
          <w:rPr>
            <w:rFonts w:ascii="Arial" w:eastAsia="Times New Roman" w:hAnsi="Arial" w:cs="Arial"/>
            <w:color w:val="00466E"/>
            <w:spacing w:val="2"/>
            <w:sz w:val="21"/>
            <w:szCs w:val="21"/>
            <w:u w:val="single"/>
            <w:lang w:eastAsia="ru-RU"/>
          </w:rPr>
          <w:t>пунктом 22 Положения о деятельности органов и организаций иностранных государств</w:t>
        </w:r>
        <w:proofErr w:type="gramEnd"/>
        <w:r w:rsidRPr="00F75171">
          <w:rPr>
            <w:rFonts w:ascii="Arial" w:eastAsia="Times New Roman" w:hAnsi="Arial" w:cs="Arial"/>
            <w:color w:val="00466E"/>
            <w:spacing w:val="2"/>
            <w:sz w:val="21"/>
            <w:szCs w:val="21"/>
            <w:u w:val="single"/>
            <w:lang w:eastAsia="ru-RU"/>
          </w:rPr>
          <w:t xml:space="preserve"> по усыновлению (удочерению) детей на территории Российской Федерации и </w:t>
        </w:r>
        <w:proofErr w:type="gramStart"/>
        <w:r w:rsidRPr="00F75171">
          <w:rPr>
            <w:rFonts w:ascii="Arial" w:eastAsia="Times New Roman" w:hAnsi="Arial" w:cs="Arial"/>
            <w:color w:val="00466E"/>
            <w:spacing w:val="2"/>
            <w:sz w:val="21"/>
            <w:szCs w:val="21"/>
            <w:u w:val="single"/>
            <w:lang w:eastAsia="ru-RU"/>
          </w:rPr>
          <w:t>контроле за</w:t>
        </w:r>
        <w:proofErr w:type="gramEnd"/>
        <w:r w:rsidRPr="00F75171">
          <w:rPr>
            <w:rFonts w:ascii="Arial" w:eastAsia="Times New Roman" w:hAnsi="Arial" w:cs="Arial"/>
            <w:color w:val="00466E"/>
            <w:spacing w:val="2"/>
            <w:sz w:val="21"/>
            <w:szCs w:val="21"/>
            <w:u w:val="single"/>
            <w:lang w:eastAsia="ru-RU"/>
          </w:rPr>
          <w:t xml:space="preserve"> ее осуществлением</w:t>
        </w:r>
      </w:hyperlink>
      <w:r w:rsidRPr="00F75171">
        <w:rPr>
          <w:rFonts w:ascii="Arial" w:eastAsia="Times New Roman" w:hAnsi="Arial" w:cs="Arial"/>
          <w:color w:val="2D2D2D"/>
          <w:spacing w:val="2"/>
          <w:sz w:val="21"/>
          <w:szCs w:val="21"/>
          <w:lang w:eastAsia="ru-RU"/>
        </w:rPr>
        <w:t>, утвержденного </w:t>
      </w:r>
      <w:hyperlink r:id="rId48"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4 ноября 2006 г. N 654</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2006, N 46, ст.4801; 2013, N 35, ст.4511). Отчеты об условиях жизни и воспитания ребенка в семье усыновителя (</w:t>
      </w:r>
      <w:proofErr w:type="spellStart"/>
      <w:r w:rsidRPr="00F75171">
        <w:rPr>
          <w:rFonts w:ascii="Arial" w:eastAsia="Times New Roman" w:hAnsi="Arial" w:cs="Arial"/>
          <w:color w:val="2D2D2D"/>
          <w:spacing w:val="2"/>
          <w:sz w:val="21"/>
          <w:szCs w:val="21"/>
          <w:lang w:eastAsia="ru-RU"/>
        </w:rPr>
        <w:t>удочерителя</w:t>
      </w:r>
      <w:proofErr w:type="spellEnd"/>
      <w:r w:rsidRPr="00F75171">
        <w:rPr>
          <w:rFonts w:ascii="Arial" w:eastAsia="Times New Roman" w:hAnsi="Arial" w:cs="Arial"/>
          <w:color w:val="2D2D2D"/>
          <w:spacing w:val="2"/>
          <w:sz w:val="21"/>
          <w:szCs w:val="21"/>
          <w:lang w:eastAsia="ru-RU"/>
        </w:rPr>
        <w:t>) представляются по форме, приведенной в приложении N 18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з) обязательство компетентного органа государства проживания гражданина, указанного в пункте 36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приложении N 15 к настоящему Порядку, и в сроки, установленные </w:t>
      </w:r>
      <w:hyperlink r:id="rId49" w:history="1">
        <w:r w:rsidRPr="00F75171">
          <w:rPr>
            <w:rFonts w:ascii="Arial" w:eastAsia="Times New Roman" w:hAnsi="Arial" w:cs="Arial"/>
            <w:color w:val="00466E"/>
            <w:spacing w:val="2"/>
            <w:sz w:val="21"/>
            <w:szCs w:val="21"/>
            <w:u w:val="single"/>
            <w:lang w:eastAsia="ru-RU"/>
          </w:rPr>
          <w:t>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hyperlink>
      <w:r w:rsidRPr="00F75171">
        <w:rPr>
          <w:rFonts w:ascii="Arial" w:eastAsia="Times New Roman" w:hAnsi="Arial" w:cs="Arial"/>
          <w:color w:val="2D2D2D"/>
          <w:spacing w:val="2"/>
          <w:sz w:val="21"/>
          <w:szCs w:val="21"/>
          <w:lang w:eastAsia="ru-RU"/>
        </w:rPr>
        <w:t>, утвержденными </w:t>
      </w:r>
      <w:hyperlink r:id="rId50"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29 марта 2000 г. N 275</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2000, N 15, ст.1590; 2018, N 52, ст.8305);</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и) документ компетентного органа государства, гражданином которого является кандидат в усыновители (</w:t>
      </w:r>
      <w:proofErr w:type="spellStart"/>
      <w:r w:rsidRPr="00F75171">
        <w:rPr>
          <w:rFonts w:ascii="Arial" w:eastAsia="Times New Roman" w:hAnsi="Arial" w:cs="Arial"/>
          <w:color w:val="2D2D2D"/>
          <w:spacing w:val="2"/>
          <w:sz w:val="21"/>
          <w:szCs w:val="21"/>
          <w:lang w:eastAsia="ru-RU"/>
        </w:rPr>
        <w:t>удочерители</w:t>
      </w:r>
      <w:proofErr w:type="spellEnd"/>
      <w:r w:rsidRPr="00F75171">
        <w:rPr>
          <w:rFonts w:ascii="Arial" w:eastAsia="Times New Roman" w:hAnsi="Arial" w:cs="Arial"/>
          <w:color w:val="2D2D2D"/>
          <w:spacing w:val="2"/>
          <w:sz w:val="21"/>
          <w:szCs w:val="21"/>
          <w:lang w:eastAsia="ru-RU"/>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"е" - "и" настоящего пункта;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л) копию свидетельства или иного документа о прохождении подготовки кандидатов в усыновители (</w:t>
      </w:r>
      <w:proofErr w:type="spellStart"/>
      <w:r w:rsidRPr="00F75171">
        <w:rPr>
          <w:rFonts w:ascii="Arial" w:eastAsia="Times New Roman" w:hAnsi="Arial" w:cs="Arial"/>
          <w:color w:val="2D2D2D"/>
          <w:spacing w:val="2"/>
          <w:sz w:val="21"/>
          <w:szCs w:val="21"/>
          <w:lang w:eastAsia="ru-RU"/>
        </w:rPr>
        <w:t>удочерители</w:t>
      </w:r>
      <w:proofErr w:type="spellEnd"/>
      <w:r w:rsidRPr="00F75171">
        <w:rPr>
          <w:rFonts w:ascii="Arial" w:eastAsia="Times New Roman" w:hAnsi="Arial" w:cs="Arial"/>
          <w:color w:val="2D2D2D"/>
          <w:spacing w:val="2"/>
          <w:sz w:val="21"/>
          <w:szCs w:val="21"/>
          <w:lang w:eastAsia="ru-RU"/>
        </w:rPr>
        <w:t>), оформленного в соответствии с требованиями, предъявляемыми законодательством иностранного государства к подобным документам;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rsidRPr="00F75171">
        <w:rPr>
          <w:rFonts w:ascii="Arial" w:eastAsia="Times New Roman" w:hAnsi="Arial" w:cs="Arial"/>
          <w:color w:val="2D2D2D"/>
          <w:spacing w:val="2"/>
          <w:sz w:val="21"/>
          <w:szCs w:val="21"/>
          <w:lang w:eastAsia="ru-RU"/>
        </w:rPr>
        <w:t>удочерители</w:t>
      </w:r>
      <w:proofErr w:type="spell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н) документ, подтверждающий право иностранной организации, выдавшей документ о прохождении подготовки кандидатов в усыновители (</w:t>
      </w:r>
      <w:proofErr w:type="spellStart"/>
      <w:r w:rsidRPr="00F75171">
        <w:rPr>
          <w:rFonts w:ascii="Arial" w:eastAsia="Times New Roman" w:hAnsi="Arial" w:cs="Arial"/>
          <w:color w:val="2D2D2D"/>
          <w:spacing w:val="2"/>
          <w:sz w:val="21"/>
          <w:szCs w:val="21"/>
          <w:lang w:eastAsia="ru-RU"/>
        </w:rPr>
        <w:t>удочерители</w:t>
      </w:r>
      <w:proofErr w:type="spellEnd"/>
      <w:r w:rsidRPr="00F75171">
        <w:rPr>
          <w:rFonts w:ascii="Arial" w:eastAsia="Times New Roman" w:hAnsi="Arial" w:cs="Arial"/>
          <w:color w:val="2D2D2D"/>
          <w:spacing w:val="2"/>
          <w:sz w:val="21"/>
          <w:szCs w:val="21"/>
          <w:lang w:eastAsia="ru-RU"/>
        </w:rPr>
        <w:t xml:space="preserve">), осуществлять указанную </w:t>
      </w:r>
      <w:r w:rsidRPr="00F75171">
        <w:rPr>
          <w:rFonts w:ascii="Arial" w:eastAsia="Times New Roman" w:hAnsi="Arial" w:cs="Arial"/>
          <w:color w:val="2D2D2D"/>
          <w:spacing w:val="2"/>
          <w:sz w:val="21"/>
          <w:szCs w:val="21"/>
          <w:lang w:eastAsia="ru-RU"/>
        </w:rPr>
        <w:lastRenderedPageBreak/>
        <w:t>подготовку граждан и выдавать соответствующий документ.</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40. Гражданин, указанный в пункте 36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подпунктах "а" - "д", "и" и "л" - "н" пункта 39 настоящего Порядка, представляет следующие документы: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заключение о возможности быть усыновителем (</w:t>
      </w:r>
      <w:proofErr w:type="spellStart"/>
      <w:r w:rsidRPr="00F75171">
        <w:rPr>
          <w:rFonts w:ascii="Arial" w:eastAsia="Times New Roman" w:hAnsi="Arial" w:cs="Arial"/>
          <w:color w:val="2D2D2D"/>
          <w:spacing w:val="2"/>
          <w:sz w:val="21"/>
          <w:szCs w:val="21"/>
          <w:lang w:eastAsia="ru-RU"/>
        </w:rPr>
        <w:t>удочерителем</w:t>
      </w:r>
      <w:proofErr w:type="spellEnd"/>
      <w:r w:rsidRPr="00F75171">
        <w:rPr>
          <w:rFonts w:ascii="Arial" w:eastAsia="Times New Roman" w:hAnsi="Arial" w:cs="Arial"/>
          <w:color w:val="2D2D2D"/>
          <w:spacing w:val="2"/>
          <w:sz w:val="21"/>
          <w:szCs w:val="21"/>
          <w:lang w:eastAsia="ru-RU"/>
        </w:rPr>
        <w:t xml:space="preserve">) и обязательство осуществлять </w:t>
      </w:r>
      <w:proofErr w:type="gramStart"/>
      <w:r w:rsidRPr="00F75171">
        <w:rPr>
          <w:rFonts w:ascii="Arial" w:eastAsia="Times New Roman" w:hAnsi="Arial" w:cs="Arial"/>
          <w:color w:val="2D2D2D"/>
          <w:spacing w:val="2"/>
          <w:sz w:val="21"/>
          <w:szCs w:val="21"/>
          <w:lang w:eastAsia="ru-RU"/>
        </w:rPr>
        <w:t>контроль за</w:t>
      </w:r>
      <w:proofErr w:type="gramEnd"/>
      <w:r w:rsidRPr="00F75171">
        <w:rPr>
          <w:rFonts w:ascii="Arial" w:eastAsia="Times New Roman" w:hAnsi="Arial" w:cs="Arial"/>
          <w:color w:val="2D2D2D"/>
          <w:spacing w:val="2"/>
          <w:sz w:val="21"/>
          <w:szCs w:val="21"/>
          <w:lang w:eastAsia="ru-RU"/>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б) заключение об условиях его жизни и обязательство осуществлять </w:t>
      </w:r>
      <w:proofErr w:type="gramStart"/>
      <w:r w:rsidRPr="00F75171">
        <w:rPr>
          <w:rFonts w:ascii="Arial" w:eastAsia="Times New Roman" w:hAnsi="Arial" w:cs="Arial"/>
          <w:color w:val="2D2D2D"/>
          <w:spacing w:val="2"/>
          <w:sz w:val="21"/>
          <w:szCs w:val="21"/>
          <w:lang w:eastAsia="ru-RU"/>
        </w:rPr>
        <w:t>контроль за</w:t>
      </w:r>
      <w:proofErr w:type="gramEnd"/>
      <w:r w:rsidRPr="00F75171">
        <w:rPr>
          <w:rFonts w:ascii="Arial" w:eastAsia="Times New Roman" w:hAnsi="Arial" w:cs="Arial"/>
          <w:color w:val="2D2D2D"/>
          <w:spacing w:val="2"/>
          <w:sz w:val="21"/>
          <w:szCs w:val="21"/>
          <w:lang w:eastAsia="ru-RU"/>
        </w:rP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"а" и "б" настоящего пункта.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41. Иностранный гражданин, постоянно проживающий на территории государства, гражданином которого он не является, помимо документов, указанных в подпунктах "а</w:t>
      </w:r>
      <w:proofErr w:type="gramStart"/>
      <w:r w:rsidRPr="00F75171">
        <w:rPr>
          <w:rFonts w:ascii="Arial" w:eastAsia="Times New Roman" w:hAnsi="Arial" w:cs="Arial"/>
          <w:color w:val="2D2D2D"/>
          <w:spacing w:val="2"/>
          <w:sz w:val="21"/>
          <w:szCs w:val="21"/>
          <w:lang w:eastAsia="ru-RU"/>
        </w:rPr>
        <w:t>"-</w:t>
      </w:r>
      <w:proofErr w:type="gramEnd"/>
      <w:r w:rsidRPr="00F75171">
        <w:rPr>
          <w:rFonts w:ascii="Arial" w:eastAsia="Times New Roman" w:hAnsi="Arial" w:cs="Arial"/>
          <w:color w:val="2D2D2D"/>
          <w:spacing w:val="2"/>
          <w:sz w:val="21"/>
          <w:szCs w:val="21"/>
          <w:lang w:eastAsia="ru-RU"/>
        </w:rPr>
        <w:t>"д", "и" пункта 39, представляет: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указанные в подпунктах "е"-"з" и "к"-"н" пункта 39 настоящего Порядка, выданные компетентным органом государства, в котором он имеет постоянное место жительства;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 подтверждающий отсутствие обстоятельств, указанных в </w:t>
      </w:r>
      <w:hyperlink r:id="rId51" w:history="1">
        <w:r w:rsidRPr="00F75171">
          <w:rPr>
            <w:rFonts w:ascii="Arial" w:eastAsia="Times New Roman" w:hAnsi="Arial" w:cs="Arial"/>
            <w:color w:val="00466E"/>
            <w:spacing w:val="2"/>
            <w:sz w:val="21"/>
            <w:szCs w:val="21"/>
            <w:u w:val="single"/>
            <w:lang w:eastAsia="ru-RU"/>
          </w:rPr>
          <w:t>подпунктах 9</w:t>
        </w:r>
      </w:hyperlink>
      <w:r w:rsidRPr="00F75171">
        <w:rPr>
          <w:rFonts w:ascii="Arial" w:eastAsia="Times New Roman" w:hAnsi="Arial" w:cs="Arial"/>
          <w:color w:val="2D2D2D"/>
          <w:spacing w:val="2"/>
          <w:sz w:val="21"/>
          <w:szCs w:val="21"/>
          <w:lang w:eastAsia="ru-RU"/>
        </w:rPr>
        <w:t>-</w:t>
      </w:r>
      <w:hyperlink r:id="rId52" w:history="1">
        <w:r w:rsidRPr="00F75171">
          <w:rPr>
            <w:rFonts w:ascii="Arial" w:eastAsia="Times New Roman" w:hAnsi="Arial" w:cs="Arial"/>
            <w:color w:val="00466E"/>
            <w:spacing w:val="2"/>
            <w:sz w:val="21"/>
            <w:szCs w:val="21"/>
            <w:u w:val="single"/>
            <w:lang w:eastAsia="ru-RU"/>
          </w:rPr>
          <w:t>11 пункта 1 статьи 127 Семейного кодекса Российской Федерации</w:t>
        </w:r>
      </w:hyperlink>
      <w:r w:rsidRPr="00F75171">
        <w:rPr>
          <w:rFonts w:ascii="Arial" w:eastAsia="Times New Roman" w:hAnsi="Arial" w:cs="Arial"/>
          <w:color w:val="2D2D2D"/>
          <w:spacing w:val="2"/>
          <w:sz w:val="21"/>
          <w:szCs w:val="21"/>
          <w:lang w:eastAsia="ru-RU"/>
        </w:rPr>
        <w:t>, выданный компетентным органом государства, гражданином которого он является.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42. Гражданин, указанный в пункте 36 настоящего Порядка, желающий усыновить ребенка, оставшегося без попечения родителей, являющегося его родственником, кроме документов, предусмотренных пунктами 39-41 настоящего Порядка, представляет в органы опеки и попечительства документы, подтверждающие факт своего родства с усыновляемым ребенком.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43. Все документы, представляемые согласно пунктам 39-41 настоящего Порядка, должны быть легализованы в порядке, установленном </w:t>
      </w:r>
      <w:hyperlink r:id="rId53" w:history="1">
        <w:r w:rsidRPr="00F75171">
          <w:rPr>
            <w:rFonts w:ascii="Arial" w:eastAsia="Times New Roman" w:hAnsi="Arial" w:cs="Arial"/>
            <w:color w:val="00466E"/>
            <w:spacing w:val="2"/>
            <w:sz w:val="21"/>
            <w:szCs w:val="21"/>
            <w:u w:val="single"/>
            <w:lang w:eastAsia="ru-RU"/>
          </w:rPr>
          <w:t>Федеральным законом от 5 июля 2010 г. N 154-ФЗ "Консульский устав Российской Федерации"</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2010, N 28, ст.3554; </w:t>
      </w:r>
      <w:proofErr w:type="gramStart"/>
      <w:r w:rsidRPr="00F75171">
        <w:rPr>
          <w:rFonts w:ascii="Arial" w:eastAsia="Times New Roman" w:hAnsi="Arial" w:cs="Arial"/>
          <w:color w:val="2D2D2D"/>
          <w:spacing w:val="2"/>
          <w:sz w:val="21"/>
          <w:szCs w:val="21"/>
          <w:lang w:eastAsia="ru-RU"/>
        </w:rPr>
        <w:t xml:space="preserve">2019, N 30, ст.4134), если иное не предусмотрено законодательством Российской Федерации или международным договором </w:t>
      </w:r>
      <w:r w:rsidRPr="00F75171">
        <w:rPr>
          <w:rFonts w:ascii="Arial" w:eastAsia="Times New Roman" w:hAnsi="Arial" w:cs="Arial"/>
          <w:color w:val="2D2D2D"/>
          <w:spacing w:val="2"/>
          <w:sz w:val="21"/>
          <w:szCs w:val="21"/>
          <w:lang w:eastAsia="ru-RU"/>
        </w:rPr>
        <w:lastRenderedPageBreak/>
        <w:t>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пункте 36 настоящего Порядка, либо нотариусом на территории Российской Федерации.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указанные в подпунктах "а</w:t>
      </w:r>
      <w:proofErr w:type="gramStart"/>
      <w:r w:rsidRPr="00F75171">
        <w:rPr>
          <w:rFonts w:ascii="Arial" w:eastAsia="Times New Roman" w:hAnsi="Arial" w:cs="Arial"/>
          <w:color w:val="2D2D2D"/>
          <w:spacing w:val="2"/>
          <w:sz w:val="21"/>
          <w:szCs w:val="21"/>
          <w:lang w:eastAsia="ru-RU"/>
        </w:rPr>
        <w:t>"-</w:t>
      </w:r>
      <w:proofErr w:type="gramEnd"/>
      <w:r w:rsidRPr="00F75171">
        <w:rPr>
          <w:rFonts w:ascii="Arial" w:eastAsia="Times New Roman" w:hAnsi="Arial" w:cs="Arial"/>
          <w:color w:val="2D2D2D"/>
          <w:spacing w:val="2"/>
          <w:sz w:val="21"/>
          <w:szCs w:val="21"/>
          <w:lang w:eastAsia="ru-RU"/>
        </w:rPr>
        <w:t>"г" пункта 39 настоящего Порядка, принимаются к рассмотрению в течение года со дня их составления, а указанные в подпунктах "е"-"к" пункта 39 и "а"-"в" пункта 40, - в течение года со дня их выдачи. Документы, указанные в подпунктах "л</w:t>
      </w:r>
      <w:proofErr w:type="gramStart"/>
      <w:r w:rsidRPr="00F75171">
        <w:rPr>
          <w:rFonts w:ascii="Arial" w:eastAsia="Times New Roman" w:hAnsi="Arial" w:cs="Arial"/>
          <w:color w:val="2D2D2D"/>
          <w:spacing w:val="2"/>
          <w:sz w:val="21"/>
          <w:szCs w:val="21"/>
          <w:lang w:eastAsia="ru-RU"/>
        </w:rPr>
        <w:t>"-</w:t>
      </w:r>
      <w:proofErr w:type="gramEnd"/>
      <w:r w:rsidRPr="00F75171">
        <w:rPr>
          <w:rFonts w:ascii="Arial" w:eastAsia="Times New Roman" w:hAnsi="Arial" w:cs="Arial"/>
          <w:color w:val="2D2D2D"/>
          <w:spacing w:val="2"/>
          <w:sz w:val="21"/>
          <w:szCs w:val="21"/>
          <w:lang w:eastAsia="ru-RU"/>
        </w:rPr>
        <w:t>"н" пункта 39 настоящего Порядка, не имеют срока действия.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Если законодательством иностранного государства предусмотрен иной срок действия документов, указанных в подпунктах "е</w:t>
      </w:r>
      <w:proofErr w:type="gramStart"/>
      <w:r w:rsidRPr="00F75171">
        <w:rPr>
          <w:rFonts w:ascii="Arial" w:eastAsia="Times New Roman" w:hAnsi="Arial" w:cs="Arial"/>
          <w:color w:val="2D2D2D"/>
          <w:spacing w:val="2"/>
          <w:sz w:val="21"/>
          <w:szCs w:val="21"/>
          <w:lang w:eastAsia="ru-RU"/>
        </w:rPr>
        <w:t>"-</w:t>
      </w:r>
      <w:proofErr w:type="gramEnd"/>
      <w:r w:rsidRPr="00F75171">
        <w:rPr>
          <w:rFonts w:ascii="Arial" w:eastAsia="Times New Roman" w:hAnsi="Arial" w:cs="Arial"/>
          <w:color w:val="2D2D2D"/>
          <w:spacing w:val="2"/>
          <w:sz w:val="21"/>
          <w:szCs w:val="21"/>
          <w:lang w:eastAsia="ru-RU"/>
        </w:rPr>
        <w:t>"н" пункта 39 и "а"-"в" пункта 40 настоящего Порядка, то они рассматриваются в течение срока, установленного законодательством соответствующего государства.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44. </w:t>
      </w:r>
      <w:proofErr w:type="gramStart"/>
      <w:r w:rsidRPr="00F75171">
        <w:rPr>
          <w:rFonts w:ascii="Arial" w:eastAsia="Times New Roman" w:hAnsi="Arial" w:cs="Arial"/>
          <w:color w:val="2D2D2D"/>
          <w:spacing w:val="2"/>
          <w:sz w:val="21"/>
          <w:szCs w:val="21"/>
          <w:lang w:eastAsia="ru-RU"/>
        </w:rPr>
        <w:t>Региональный оператор со дня получения заявления и документов, предусмотренных пунктами 39-41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течение трех дней рассматривает их по существу, вносит сведения о гражданине, указанном в пункте 36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w:t>
      </w:r>
      <w:proofErr w:type="gramEnd"/>
      <w:r w:rsidRPr="00F75171">
        <w:rPr>
          <w:rFonts w:ascii="Arial" w:eastAsia="Times New Roman" w:hAnsi="Arial" w:cs="Arial"/>
          <w:color w:val="2D2D2D"/>
          <w:spacing w:val="2"/>
          <w:sz w:val="21"/>
          <w:szCs w:val="21"/>
          <w:lang w:eastAsia="ru-RU"/>
        </w:rPr>
        <w:t xml:space="preserve"> форме причин отказа;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не позднее чем через десять дней предоставляет гражданину, указанному в пункте 36 настоящего Порядка, запрашиваемую им документированную информацию о ребенке, который может быть передан на воспитание в семью, или дает мотивированный отказ в письменной форме в ее предоставлении.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45. </w:t>
      </w:r>
      <w:proofErr w:type="gramStart"/>
      <w:r w:rsidRPr="00F75171">
        <w:rPr>
          <w:rFonts w:ascii="Arial" w:eastAsia="Times New Roman" w:hAnsi="Arial" w:cs="Arial"/>
          <w:color w:val="2D2D2D"/>
          <w:spacing w:val="2"/>
          <w:sz w:val="21"/>
          <w:szCs w:val="21"/>
          <w:lang w:eastAsia="ru-RU"/>
        </w:rPr>
        <w:t>Учет сведений о гражданине, указанном в пункте 36 настоящего Порядка,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пунктами 38-44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46. Учет в государственном банке данных о детях сведений о гражданине, указанном в пункте 36 настоящего Порядка, прекращается в случаях, предусмотренных пунктом 35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информации региональным оператором о прекращении учета сведений о гражданине, указанном в пункте 36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lastRenderedPageBreak/>
        <w:t>V.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47. </w:t>
      </w:r>
      <w:proofErr w:type="gramStart"/>
      <w:r w:rsidRPr="00F75171">
        <w:rPr>
          <w:rFonts w:ascii="Arial" w:eastAsia="Times New Roman" w:hAnsi="Arial" w:cs="Arial"/>
          <w:color w:val="2D2D2D"/>
          <w:spacing w:val="2"/>
          <w:sz w:val="21"/>
          <w:szCs w:val="21"/>
          <w:lang w:eastAsia="ru-RU"/>
        </w:rPr>
        <w:t>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органом опеки и попечительства по месту: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вынесения решения суда о лишении родительских прав либо ограничении в родительских правах, отмене усыновления по вине усыновителей;</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принятия органом опеки и попечительства акта об отстранении от обязанностей опекуна (попечителя) за ненадлежащее выполнение возложенных на них законом обязанностей.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48. Учет сведений о гражданах, указанных в пункте 47 настоящего Порядка, в государственном банке данных о детях осуществляется в электронном виде с использованием ППО ГБД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случае отсутствия ППО ГБД о детях анкета гражданина, указанного в пункте 47 настоящего Порядка, заполняется органом опеки и попечительства на бумажном носителе, и копия данной анкеты передается региональному оператору с сопроводительным письмом, в котором указываются фамилия, имя, отчество (при наличии) гражданина, лично сотрудником органа опеки и попечительства, который осуществляет учет, либо заказным письмом с уведомлением о вручении, либо курьером</w:t>
      </w:r>
      <w:proofErr w:type="gramEnd"/>
      <w:r w:rsidRPr="00F75171">
        <w:rPr>
          <w:rFonts w:ascii="Arial" w:eastAsia="Times New Roman" w:hAnsi="Arial" w:cs="Arial"/>
          <w:color w:val="2D2D2D"/>
          <w:spacing w:val="2"/>
          <w:sz w:val="21"/>
          <w:szCs w:val="21"/>
          <w:lang w:eastAsia="ru-RU"/>
        </w:rPr>
        <w:t xml:space="preserve"> в запечатанном конверте, скрепленном печатью органа опеки и попечительства в течение двух рабочих дней.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49. </w:t>
      </w:r>
      <w:proofErr w:type="gramStart"/>
      <w:r w:rsidRPr="00F75171">
        <w:rPr>
          <w:rFonts w:ascii="Arial" w:eastAsia="Times New Roman" w:hAnsi="Arial" w:cs="Arial"/>
          <w:color w:val="2D2D2D"/>
          <w:spacing w:val="2"/>
          <w:sz w:val="21"/>
          <w:szCs w:val="21"/>
          <w:lang w:eastAsia="ru-RU"/>
        </w:rPr>
        <w:t>Для формирования государственного банка данных о детях орган опеки и попечительства в случае отсутствия осуществляет запрос сведений о:</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СНИЛС гражданина, указанного в пункте 47 настоящего Порядка, - у территориальных органов Пенсионного фонда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месте жительства (пребывания) гражданина, указанного в пункте 47 настоящего Порядка, - у территориальных органов Министерства внутренних дел Российской Федерации (далее - МВД России).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Запрос о СНИЛС гражданина, указанного в пункте 47 настоящего Порядка, направляется органом опеки и попечительства в территориальные органы Пенсионного фонда Российской Федерации и запрос о месте жительства (пребывания) гражданина, указанного в пункте 47 настоящего Порядка, направляется в МВД России не позднее двух рабочих дней со дня поступления в орган опеки и попечительства документов, указанных в пункте 47 настоящего Порядка, в</w:t>
      </w:r>
      <w:proofErr w:type="gramEnd"/>
      <w:r w:rsidRPr="00F75171">
        <w:rPr>
          <w:rFonts w:ascii="Arial" w:eastAsia="Times New Roman" w:hAnsi="Arial" w:cs="Arial"/>
          <w:color w:val="2D2D2D"/>
          <w:spacing w:val="2"/>
          <w:sz w:val="21"/>
          <w:szCs w:val="21"/>
          <w:lang w:eastAsia="ru-RU"/>
        </w:rPr>
        <w:t xml:space="preserve"> том числе в электронном виде с использованием единой системы </w:t>
      </w:r>
      <w:r w:rsidRPr="00F75171">
        <w:rPr>
          <w:rFonts w:ascii="Arial" w:eastAsia="Times New Roman" w:hAnsi="Arial" w:cs="Arial"/>
          <w:color w:val="2D2D2D"/>
          <w:spacing w:val="2"/>
          <w:sz w:val="21"/>
          <w:szCs w:val="21"/>
          <w:lang w:eastAsia="ru-RU"/>
        </w:rPr>
        <w:lastRenderedPageBreak/>
        <w:t>межведомственного электронного взаимодействия в электронной форме, за исключением случаев отсутствия взаимодействия в электронном виде.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Сведения органу опеки и попечительства, направившему запрос, предоставляются не позднее 5 рабочих дней со дня получения запроса указанными органами.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50. Учет сведений о гражданине, указанном в пункте 47 настоящего Порядка, органом опеки и попечительства осуществляется не позднее трех рабочих дней со дня поступления документов, указанных в пункте 47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51. </w:t>
      </w:r>
      <w:proofErr w:type="gramStart"/>
      <w:r w:rsidRPr="00F75171">
        <w:rPr>
          <w:rFonts w:ascii="Arial" w:eastAsia="Times New Roman" w:hAnsi="Arial" w:cs="Arial"/>
          <w:color w:val="2D2D2D"/>
          <w:spacing w:val="2"/>
          <w:sz w:val="21"/>
          <w:szCs w:val="21"/>
          <w:lang w:eastAsia="ru-RU"/>
        </w:rPr>
        <w:t>Орган опеки и попечительства на основании сведений о СНИЛС гражданина производит проверку наличия сведений о гражданине, указанном в пункте 47 настоящего Порядка, в государственном банке данных о детях и в случае: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w:t>
      </w:r>
      <w:proofErr w:type="gramEnd"/>
      <w:r w:rsidRPr="00F75171">
        <w:rPr>
          <w:rFonts w:ascii="Arial" w:eastAsia="Times New Roman" w:hAnsi="Arial" w:cs="Arial"/>
          <w:color w:val="2D2D2D"/>
          <w:spacing w:val="2"/>
          <w:sz w:val="21"/>
          <w:szCs w:val="21"/>
          <w:lang w:eastAsia="ru-RU"/>
        </w:rPr>
        <w:t>)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(далее - анкета гражданина, указанного в пункте 47 настоящего Порядка), по форме, приведенной в приложении N 19 к настоящему Порядку, и направляет ее для учета в государственном банке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пункте 47 настоящего Порядка, либо направляет региональному оператору для внесения изменений в государственный банк данных о детях указанные сведения по форме, приведенной в приложении N 20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том случае, если из территориальных органов Пенсионного фонда Российской Федерации в органы опеки и попечительства поступает информация об отсутствии СНИЛС у гражданина, указанного в пункте 47 настоящего Порядка, то учет сведений о нем в государственном банке данных о детях осуществляется в порядке и сроки, установленные абзацами первым и вторым настоящего пункта.</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52. </w:t>
      </w:r>
      <w:proofErr w:type="gramStart"/>
      <w:r w:rsidRPr="00F75171">
        <w:rPr>
          <w:rFonts w:ascii="Arial" w:eastAsia="Times New Roman" w:hAnsi="Arial" w:cs="Arial"/>
          <w:color w:val="2D2D2D"/>
          <w:spacing w:val="2"/>
          <w:sz w:val="21"/>
          <w:szCs w:val="21"/>
          <w:lang w:eastAsia="ru-RU"/>
        </w:rPr>
        <w:t>При наличии в органе опеки и попечительства изменений (дополнений) к анкете гражданина, указанного в пункте 47 настоящего Порядка, в государственный банк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вносится актуальная информация в поля "Адрес (по месту жительства или месту пребывания)", "Гражданство", "Семейное положение", "Номер контактного телефона (при наличии)", "Реквизиты документа, удостоверяющего личность гражданина";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добавляется новая запись в отношении сведений о:</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а) фамилии, имени, отчестве (при наличии), реквизитах документа, подтверждающего смену фамилии, имени или отчества (при наличии);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б) 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w:t>
      </w:r>
      <w:proofErr w:type="gramEnd"/>
      <w:r w:rsidRPr="00F75171">
        <w:rPr>
          <w:rFonts w:ascii="Arial" w:eastAsia="Times New Roman" w:hAnsi="Arial" w:cs="Arial"/>
          <w:color w:val="2D2D2D"/>
          <w:spacing w:val="2"/>
          <w:sz w:val="21"/>
          <w:szCs w:val="21"/>
          <w:lang w:eastAsia="ru-RU"/>
        </w:rPr>
        <w:t xml:space="preserve"> или паспорт гражданина Российской Федерации) указанных детей.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53. </w:t>
      </w:r>
      <w:proofErr w:type="gramStart"/>
      <w:r w:rsidRPr="00F75171">
        <w:rPr>
          <w:rFonts w:ascii="Arial" w:eastAsia="Times New Roman" w:hAnsi="Arial" w:cs="Arial"/>
          <w:color w:val="2D2D2D"/>
          <w:spacing w:val="2"/>
          <w:sz w:val="21"/>
          <w:szCs w:val="21"/>
          <w:lang w:eastAsia="ru-RU"/>
        </w:rPr>
        <w:t>Учет в государственном банке данных о детях сведений о гражданах, указанных в пункте 47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w:t>
      </w:r>
      <w:proofErr w:type="gramEnd"/>
      <w:r w:rsidRPr="00F75171">
        <w:rPr>
          <w:rFonts w:ascii="Arial" w:eastAsia="Times New Roman" w:hAnsi="Arial" w:cs="Arial"/>
          <w:color w:val="2D2D2D"/>
          <w:spacing w:val="2"/>
          <w:sz w:val="21"/>
          <w:szCs w:val="21"/>
          <w:lang w:eastAsia="ru-RU"/>
        </w:rPr>
        <w:t xml:space="preserve"> на него законом обязанностей.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если учет сведений о гражданине, указанном в пункте 47 настоящего Порядка, был ранее прекращен по основаниям, указанным в пункте 58 настоящего Порядка, то учет в государственном банке данных о детях таких граждан осуществляется в порядке и сроки, предусмотренные пунктами 47-52, 54, 55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54. Региональный оператор при получении сведений на бумажных носителях из органа опеки и попечительства о гражданине, указанном в пункте 47 настоящего Порядка, в течение одного дня размещает документированную информацию о таких гражданах в государственном банке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55. </w:t>
      </w:r>
      <w:proofErr w:type="gramStart"/>
      <w:r w:rsidRPr="00F75171">
        <w:rPr>
          <w:rFonts w:ascii="Arial" w:eastAsia="Times New Roman" w:hAnsi="Arial" w:cs="Arial"/>
          <w:color w:val="2D2D2D"/>
          <w:spacing w:val="2"/>
          <w:sz w:val="21"/>
          <w:szCs w:val="21"/>
          <w:lang w:eastAsia="ru-RU"/>
        </w:rPr>
        <w:t>Информирование гражданина, указанного в пункте 47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Информация, указанная в абзаце первом настоящего пункта,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56. Размещение документированной информации о гражданине, указанном в пункте 47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57. Гражданам, указанным в пункте 47 настоящего Порядка, информация о детях, оставшихся без попечения родителей, не предоставляется.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58. Учет в государственном банке данных о детях сведений о гражданине, указанном в пункте 47 настоящего Порядка, прекращается по одному из следующих оснований: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 отмена решения суда о лишении родительских прав, об ограничении родительских прав или об отмене усыновления;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4)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Передача информации о прекращении учета сведений о таких гражданах в отсутствие ППО ГБД о детях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 в орган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End"/>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32"/>
          <w:szCs w:val="32"/>
          <w:lang w:eastAsia="ru-RU"/>
        </w:rPr>
      </w:pPr>
      <w:r w:rsidRPr="00C84723">
        <w:rPr>
          <w:rFonts w:ascii="Arial" w:eastAsia="Times New Roman" w:hAnsi="Arial" w:cs="Arial"/>
          <w:color w:val="4C4C4C"/>
          <w:spacing w:val="2"/>
          <w:sz w:val="32"/>
          <w:szCs w:val="32"/>
          <w:lang w:eastAsia="ru-RU"/>
        </w:rPr>
        <w:t>VI. Использование государственного банка данных о детях</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59. </w:t>
      </w:r>
      <w:proofErr w:type="gramStart"/>
      <w:r w:rsidRPr="00F75171">
        <w:rPr>
          <w:rFonts w:ascii="Arial" w:eastAsia="Times New Roman" w:hAnsi="Arial" w:cs="Arial"/>
          <w:color w:val="2D2D2D"/>
          <w:spacing w:val="2"/>
          <w:sz w:val="21"/>
          <w:szCs w:val="21"/>
          <w:lang w:eastAsia="ru-RU"/>
        </w:rPr>
        <w:t>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Граждане, указанные в пункте 36 настоящего Порядка,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w:t>
      </w:r>
      <w:hyperlink r:id="rId54" w:history="1">
        <w:r w:rsidRPr="00F75171">
          <w:rPr>
            <w:rFonts w:ascii="Arial" w:eastAsia="Times New Roman" w:hAnsi="Arial" w:cs="Arial"/>
            <w:color w:val="00466E"/>
            <w:spacing w:val="2"/>
            <w:sz w:val="21"/>
            <w:szCs w:val="21"/>
            <w:u w:val="single"/>
            <w:lang w:eastAsia="ru-RU"/>
          </w:rPr>
          <w:t>пунктом 4 статьи 124 Семейного кодекса Российской Федерации</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1996, N 1, ст.16; </w:t>
      </w:r>
      <w:proofErr w:type="gramStart"/>
      <w:r w:rsidRPr="00F75171">
        <w:rPr>
          <w:rFonts w:ascii="Arial" w:eastAsia="Times New Roman" w:hAnsi="Arial" w:cs="Arial"/>
          <w:color w:val="2D2D2D"/>
          <w:spacing w:val="2"/>
          <w:sz w:val="21"/>
          <w:szCs w:val="21"/>
          <w:lang w:eastAsia="ru-RU"/>
        </w:rPr>
        <w:t xml:space="preserve">2013, N 27, ст.3459) основания усыновления </w:t>
      </w:r>
      <w:r w:rsidRPr="00F75171">
        <w:rPr>
          <w:rFonts w:ascii="Arial" w:eastAsia="Times New Roman" w:hAnsi="Arial" w:cs="Arial"/>
          <w:color w:val="2D2D2D"/>
          <w:spacing w:val="2"/>
          <w:sz w:val="21"/>
          <w:szCs w:val="21"/>
          <w:lang w:eastAsia="ru-RU"/>
        </w:rPr>
        <w:lastRenderedPageBreak/>
        <w:t>(удочерения)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60. </w:t>
      </w:r>
      <w:proofErr w:type="gramStart"/>
      <w:r w:rsidRPr="00F75171">
        <w:rPr>
          <w:rFonts w:ascii="Arial" w:eastAsia="Times New Roman" w:hAnsi="Arial" w:cs="Arial"/>
          <w:color w:val="2D2D2D"/>
          <w:spacing w:val="2"/>
          <w:sz w:val="21"/>
          <w:szCs w:val="21"/>
          <w:lang w:eastAsia="ru-RU"/>
        </w:rPr>
        <w:t>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w:t>
      </w:r>
      <w:hyperlink r:id="rId55" w:history="1">
        <w:r w:rsidRPr="00F75171">
          <w:rPr>
            <w:rFonts w:ascii="Arial" w:eastAsia="Times New Roman" w:hAnsi="Arial" w:cs="Arial"/>
            <w:color w:val="00466E"/>
            <w:spacing w:val="2"/>
            <w:sz w:val="21"/>
            <w:szCs w:val="21"/>
            <w:u w:val="single"/>
            <w:lang w:eastAsia="ru-RU"/>
          </w:rPr>
          <w:t>пунктом 2 статьи 8 Федерального закона от 16 апреля 2001 г. N 44-ФЗ "О государственном банке данных о детях, оставшихся без попечения родителей"</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2001, N 17, ст.1643</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2019, N 31, ст.4478).</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Использование производной информации о детях, оставшихся без попечения родителей, в коммерческих целях не допускается.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61. </w:t>
      </w:r>
      <w:proofErr w:type="gramStart"/>
      <w:r w:rsidRPr="00F75171">
        <w:rPr>
          <w:rFonts w:ascii="Arial" w:eastAsia="Times New Roman" w:hAnsi="Arial" w:cs="Arial"/>
          <w:color w:val="2D2D2D"/>
          <w:spacing w:val="2"/>
          <w:sz w:val="21"/>
          <w:szCs w:val="21"/>
          <w:lang w:eastAsia="ru-RU"/>
        </w:rPr>
        <w:t>В случае если несколько российских граждан либо граждан, указанных в пункте 36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российский гражданин, сведения о котором были зарегистрированы ранее, чем сведения</w:t>
      </w:r>
      <w:proofErr w:type="gramEnd"/>
      <w:r w:rsidRPr="00F75171">
        <w:rPr>
          <w:rFonts w:ascii="Arial" w:eastAsia="Times New Roman" w:hAnsi="Arial" w:cs="Arial"/>
          <w:color w:val="2D2D2D"/>
          <w:spacing w:val="2"/>
          <w:sz w:val="21"/>
          <w:szCs w:val="21"/>
          <w:lang w:eastAsia="ru-RU"/>
        </w:rPr>
        <w:t xml:space="preserve"> о других российских гражданах;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гражданин, указанный в пункте 36 настоящего Порядка, сведения о котором были зарегистрированы ранее, чем сведения о других гражданах, указанных в пункте 36 настоящего Порядка (в случае отсутствия российских граждан, желающих принять этих детей на воспитание в семью).</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62. Анкеты детей, содержащиеся в государственном банке данных о детях, предоставляются российскому гражданину или гражданину, указанному в пункте 36 настоящего Порядка, при условии внесения сведений о данном гражданине в государственный банк данных о детях в соответствии с пунктами 31-34 и 37-45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br/>
        <w:t>Российские граждане и граждане, указанные в пункте 36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63. В случае согласия российского гражданина или гражданина, указанного в пункте 36 настоящего Порядка,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приведенной в приложении N 8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выдачи направления на посещение ребенка органом опеки и попечительства информация об этом направляется региональному оператору не позднее одного рабочего дня со дня выдачи направления на посещение, в случае выдачи региональным оператором - в орган опеки и попечительства, федеральным оператором - региональному оператору.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Продление срока действия направления на посещение ребенка при наличии оснований, препятствующих российскому гражданину или гражданину, указанному в пункте 36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нахождение ребенка в организации отдыха детей и их </w:t>
      </w:r>
      <w:proofErr w:type="gramStart"/>
      <w:r w:rsidRPr="00F75171">
        <w:rPr>
          <w:rFonts w:ascii="Arial" w:eastAsia="Times New Roman" w:hAnsi="Arial" w:cs="Arial"/>
          <w:color w:val="2D2D2D"/>
          <w:spacing w:val="2"/>
          <w:sz w:val="21"/>
          <w:szCs w:val="21"/>
          <w:lang w:eastAsia="ru-RU"/>
        </w:rPr>
        <w:t>оздоровления</w:t>
      </w:r>
      <w:proofErr w:type="gramEnd"/>
      <w:r w:rsidRPr="00F75171">
        <w:rPr>
          <w:rFonts w:ascii="Arial" w:eastAsia="Times New Roman" w:hAnsi="Arial" w:cs="Arial"/>
          <w:color w:val="2D2D2D"/>
          <w:spacing w:val="2"/>
          <w:sz w:val="21"/>
          <w:szCs w:val="21"/>
          <w:lang w:eastAsia="ru-RU"/>
        </w:rPr>
        <w:t xml:space="preserve"> и иные причины), и письменного заявления гражданина о продлении направления на посещение ребенка, оставшегося без попечения родителей, по форме, приведенной в приложении N 21 к настоящему Порядку, не может превышать десяти рабочих дней и оформляется отдельным документом по форме, приведенной в приложении N 9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Российский гражданин или гражданин, указанный в пункте 36 настоящего Порядка,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приложении N 10 к настоящему Порядку.</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64. На посещение каждого ребенка выдается отдельное направление.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 xml:space="preserve">Если российский гражданин или гражданин, указанный в пункте 36 настоящего Порядка, </w:t>
      </w:r>
      <w:r w:rsidRPr="00F75171">
        <w:rPr>
          <w:rFonts w:ascii="Arial" w:eastAsia="Times New Roman" w:hAnsi="Arial" w:cs="Arial"/>
          <w:color w:val="2D2D2D"/>
          <w:spacing w:val="2"/>
          <w:sz w:val="21"/>
          <w:szCs w:val="21"/>
          <w:lang w:eastAsia="ru-RU"/>
        </w:rPr>
        <w:lastRenderedPageBreak/>
        <w:t>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Количество детей, направления на посещение которых одновременно выдаются российскому гражданину или гражданину, указанному в пункте 36 настоящего Порядка, не может превышать количества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rsidRPr="00F75171">
        <w:rPr>
          <w:rFonts w:ascii="Arial" w:eastAsia="Times New Roman" w:hAnsi="Arial" w:cs="Arial"/>
          <w:color w:val="2D2D2D"/>
          <w:spacing w:val="2"/>
          <w:sz w:val="21"/>
          <w:szCs w:val="21"/>
          <w:lang w:eastAsia="ru-RU"/>
        </w:rPr>
        <w:t>сведениями</w:t>
      </w:r>
      <w:proofErr w:type="gramEnd"/>
      <w:r w:rsidRPr="00F75171">
        <w:rPr>
          <w:rFonts w:ascii="Arial" w:eastAsia="Times New Roman" w:hAnsi="Arial" w:cs="Arial"/>
          <w:color w:val="2D2D2D"/>
          <w:spacing w:val="2"/>
          <w:sz w:val="21"/>
          <w:szCs w:val="21"/>
          <w:lang w:eastAsia="ru-RU"/>
        </w:rPr>
        <w:t xml:space="preserve"> о детях, соответствующих его пожеланиям.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65. При отказе российского гражданина или гражданина, указанного в пункте 36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66. В случае представления документов граждан, указанных в пункте 36 настоящего 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для данного гражданина, сообщается региональным оператором сотруднику представительства иностранной организации по усыновлению по форме, приведенной в приложении N 22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Если гражданин, указанный в пункте 36 настоящего Порядка, которому подобраны сведения о ребенке,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гражданину, указанному в пункте 36 настоящего Порядка, а также использовать ее каким-либо иным способом.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67. При получении заявления гражданина, указанного в пункте 36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приложении N 23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приведенной в </w:t>
      </w:r>
      <w:r w:rsidRPr="00F75171">
        <w:rPr>
          <w:rFonts w:ascii="Arial" w:eastAsia="Times New Roman" w:hAnsi="Arial" w:cs="Arial"/>
          <w:color w:val="2D2D2D"/>
          <w:spacing w:val="2"/>
          <w:sz w:val="21"/>
          <w:szCs w:val="21"/>
          <w:lang w:eastAsia="ru-RU"/>
        </w:rPr>
        <w:lastRenderedPageBreak/>
        <w:t>приложении N 24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68. </w:t>
      </w:r>
      <w:proofErr w:type="gramStart"/>
      <w:r w:rsidRPr="00F75171">
        <w:rPr>
          <w:rFonts w:ascii="Arial" w:eastAsia="Times New Roman" w:hAnsi="Arial" w:cs="Arial"/>
          <w:color w:val="2D2D2D"/>
          <w:spacing w:val="2"/>
          <w:sz w:val="21"/>
          <w:szCs w:val="21"/>
          <w:lang w:eastAsia="ru-RU"/>
        </w:rPr>
        <w:t>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российский гражданин или гражданин, указанный в пункте 36 настоящего Порядка, желал бы принять в свою семью, он вправе подать заявление в письменной форме с просьбой о дальнейшем поиске такого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Орган опеки и попечительства 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российского гражданина или гражданина, указанного в пункте 36 настоящего Порядка,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Российский гражданин или гражданин, указанный в пункте 36 настоящего Порядка, в течение пяти рабочих дней со дня получения данного уведомления должен ознакомиться с новой анкетой ребенка. Указанный срок может быть продлен, если российский гражданин или гражданин, указанный в пункте 36 настоящего Порядка, в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Если российский гражданин или гражданин, указанный в пункте 36 настоящего Порядка, в течение пяти рабочих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российскому гражданину или гражданину, указанному в пункте 36 настоящего Порядка.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Если российский гражданин или гражданин, указанный в пункте 36 настоящего Порядка,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69. </w:t>
      </w:r>
      <w:proofErr w:type="gramStart"/>
      <w:r w:rsidRPr="00F75171">
        <w:rPr>
          <w:rFonts w:ascii="Arial" w:eastAsia="Times New Roman" w:hAnsi="Arial" w:cs="Arial"/>
          <w:color w:val="2D2D2D"/>
          <w:spacing w:val="2"/>
          <w:sz w:val="21"/>
          <w:szCs w:val="21"/>
          <w:lang w:eastAsia="ru-RU"/>
        </w:rPr>
        <w:t>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региональный оператор вправе на основании письменного заявления данного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данного гражданина, сведения о</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котором состоят на учете в соответствующем региональном банке данных о детях, по форме, приведенной в приложении N 25 к настоящему Порядку.</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lastRenderedPageBreak/>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w:t>
      </w:r>
      <w:proofErr w:type="gramEnd"/>
      <w:r w:rsidRPr="00F75171">
        <w:rPr>
          <w:rFonts w:ascii="Arial" w:eastAsia="Times New Roman" w:hAnsi="Arial" w:cs="Arial"/>
          <w:color w:val="2D2D2D"/>
          <w:spacing w:val="2"/>
          <w:sz w:val="21"/>
          <w:szCs w:val="21"/>
          <w:lang w:eastAsia="ru-RU"/>
        </w:rPr>
        <w:t xml:space="preserve">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w:t>
      </w:r>
      <w:proofErr w:type="gramStart"/>
      <w:r w:rsidRPr="00F75171">
        <w:rPr>
          <w:rFonts w:ascii="Arial" w:eastAsia="Times New Roman" w:hAnsi="Arial" w:cs="Arial"/>
          <w:color w:val="2D2D2D"/>
          <w:spacing w:val="2"/>
          <w:sz w:val="21"/>
          <w:szCs w:val="21"/>
          <w:lang w:eastAsia="ru-RU"/>
        </w:rPr>
        <w:t>сведения</w:t>
      </w:r>
      <w:proofErr w:type="gramEnd"/>
      <w:r w:rsidRPr="00F75171">
        <w:rPr>
          <w:rFonts w:ascii="Arial" w:eastAsia="Times New Roman" w:hAnsi="Arial" w:cs="Arial"/>
          <w:color w:val="2D2D2D"/>
          <w:spacing w:val="2"/>
          <w:sz w:val="21"/>
          <w:szCs w:val="21"/>
          <w:lang w:eastAsia="ru-RU"/>
        </w:rPr>
        <w:t xml:space="preserve"> о котором соответствуют пожеланиям данных граждан, указанным в анкете гражданина.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70. Учет детей, усыновленных гражданами, указанными в пункте 36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приложении N 26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End"/>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 xml:space="preserve">VII. Осуществление </w:t>
      </w:r>
      <w:proofErr w:type="gramStart"/>
      <w:r w:rsidRPr="00C84723">
        <w:rPr>
          <w:rFonts w:ascii="Arial" w:eastAsia="Times New Roman" w:hAnsi="Arial" w:cs="Arial"/>
          <w:color w:val="4C4C4C"/>
          <w:spacing w:val="2"/>
          <w:sz w:val="28"/>
          <w:szCs w:val="28"/>
          <w:lang w:eastAsia="ru-RU"/>
        </w:rPr>
        <w:t>контроля за</w:t>
      </w:r>
      <w:proofErr w:type="gramEnd"/>
      <w:r w:rsidRPr="00C84723">
        <w:rPr>
          <w:rFonts w:ascii="Arial" w:eastAsia="Times New Roman" w:hAnsi="Arial" w:cs="Arial"/>
          <w:color w:val="4C4C4C"/>
          <w:spacing w:val="2"/>
          <w:sz w:val="28"/>
          <w:szCs w:val="28"/>
          <w:lang w:eastAsia="ru-RU"/>
        </w:rPr>
        <w:t xml:space="preserve"> формированием, ведением и использованием государственного банка данных о детях</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71. </w:t>
      </w:r>
      <w:proofErr w:type="gramStart"/>
      <w:r w:rsidRPr="00F75171">
        <w:rPr>
          <w:rFonts w:ascii="Arial" w:eastAsia="Times New Roman" w:hAnsi="Arial" w:cs="Arial"/>
          <w:color w:val="2D2D2D"/>
          <w:spacing w:val="2"/>
          <w:sz w:val="21"/>
          <w:szCs w:val="21"/>
          <w:lang w:eastAsia="ru-RU"/>
        </w:rPr>
        <w:t>Контроль за</w:t>
      </w:r>
      <w:proofErr w:type="gramEnd"/>
      <w:r w:rsidRPr="00F75171">
        <w:rPr>
          <w:rFonts w:ascii="Arial" w:eastAsia="Times New Roman" w:hAnsi="Arial" w:cs="Arial"/>
          <w:color w:val="2D2D2D"/>
          <w:spacing w:val="2"/>
          <w:sz w:val="21"/>
          <w:szCs w:val="21"/>
          <w:lang w:eastAsia="ru-RU"/>
        </w:rP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региональным оператором при осуществлении контроля за деятельностью органов опеки и попечительства и организаций для детей-сирот;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федеральным оператором при осуществлении контроля за деятельностью регионального оператора.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72. Региональный оператор осуществляет: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регулярно </w:t>
      </w:r>
      <w:proofErr w:type="gramStart"/>
      <w:r w:rsidRPr="00F75171">
        <w:rPr>
          <w:rFonts w:ascii="Arial" w:eastAsia="Times New Roman" w:hAnsi="Arial" w:cs="Arial"/>
          <w:color w:val="2D2D2D"/>
          <w:spacing w:val="2"/>
          <w:sz w:val="21"/>
          <w:szCs w:val="21"/>
          <w:lang w:eastAsia="ru-RU"/>
        </w:rPr>
        <w:t>контроль за</w:t>
      </w:r>
      <w:proofErr w:type="gramEnd"/>
      <w:r w:rsidRPr="00F75171">
        <w:rPr>
          <w:rFonts w:ascii="Arial" w:eastAsia="Times New Roman" w:hAnsi="Arial" w:cs="Arial"/>
          <w:color w:val="2D2D2D"/>
          <w:spacing w:val="2"/>
          <w:sz w:val="21"/>
          <w:szCs w:val="21"/>
          <w:lang w:eastAsia="ru-RU"/>
        </w:rPr>
        <w:t xml:space="preserve">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73.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74.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75. </w:t>
      </w:r>
      <w:proofErr w:type="gramStart"/>
      <w:r w:rsidRPr="00F75171">
        <w:rPr>
          <w:rFonts w:ascii="Arial" w:eastAsia="Times New Roman" w:hAnsi="Arial" w:cs="Arial"/>
          <w:color w:val="2D2D2D"/>
          <w:spacing w:val="2"/>
          <w:sz w:val="21"/>
          <w:szCs w:val="21"/>
          <w:lang w:eastAsia="ru-RU"/>
        </w:rPr>
        <w:t>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мониторинг сведений о детях, оставшихся без попечения родителей, гражданах, желающих принять их на воспитание в свои семьи, состоящих на учете в государственном банке данных о детях, гражданах, указанных в пункте 47 настоящего Порядка, в том числе информации о деятельности органов опеки и</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проведение плановых и внеплановых документарных и выездных проверок.</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76.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w:t>
      </w:r>
      <w:r w:rsidRPr="00F75171">
        <w:rPr>
          <w:rFonts w:ascii="Arial" w:eastAsia="Times New Roman" w:hAnsi="Arial" w:cs="Arial"/>
          <w:color w:val="2D2D2D"/>
          <w:spacing w:val="2"/>
          <w:sz w:val="21"/>
          <w:szCs w:val="21"/>
          <w:lang w:eastAsia="ru-RU"/>
        </w:rPr>
        <w:lastRenderedPageBreak/>
        <w:t>один раз в два года для органа опеки и попечительства и не чаще чем один раз в три года для регионального оператора.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 результатам проверки непосредственно после ее завершения составляется справка или а</w:t>
      </w:r>
      <w:proofErr w:type="gramStart"/>
      <w:r w:rsidRPr="00F75171">
        <w:rPr>
          <w:rFonts w:ascii="Arial" w:eastAsia="Times New Roman" w:hAnsi="Arial" w:cs="Arial"/>
          <w:color w:val="2D2D2D"/>
          <w:spacing w:val="2"/>
          <w:sz w:val="21"/>
          <w:szCs w:val="21"/>
          <w:lang w:eastAsia="ru-RU"/>
        </w:rPr>
        <w:t>кт в дв</w:t>
      </w:r>
      <w:proofErr w:type="gramEnd"/>
      <w:r w:rsidRPr="00F75171">
        <w:rPr>
          <w:rFonts w:ascii="Arial" w:eastAsia="Times New Roman" w:hAnsi="Arial" w:cs="Arial"/>
          <w:color w:val="2D2D2D"/>
          <w:spacing w:val="2"/>
          <w:sz w:val="21"/>
          <w:szCs w:val="21"/>
          <w:lang w:eastAsia="ru-RU"/>
        </w:rPr>
        <w:t>ух экземплярах. При необходимости прилагаются заверенные копии документов, свидетельствующих о наличии нарушений по вопросам, подлежащим проверке.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77. Орган опеки и попечительства, региональный и федеральный операторы осуществляют </w:t>
      </w:r>
      <w:proofErr w:type="gramStart"/>
      <w:r w:rsidRPr="00F75171">
        <w:rPr>
          <w:rFonts w:ascii="Arial" w:eastAsia="Times New Roman" w:hAnsi="Arial" w:cs="Arial"/>
          <w:color w:val="2D2D2D"/>
          <w:spacing w:val="2"/>
          <w:sz w:val="21"/>
          <w:szCs w:val="21"/>
          <w:lang w:eastAsia="ru-RU"/>
        </w:rPr>
        <w:t>контроль за</w:t>
      </w:r>
      <w:proofErr w:type="gramEnd"/>
      <w:r w:rsidRPr="00F75171">
        <w:rPr>
          <w:rFonts w:ascii="Arial" w:eastAsia="Times New Roman" w:hAnsi="Arial" w:cs="Arial"/>
          <w:color w:val="2D2D2D"/>
          <w:spacing w:val="2"/>
          <w:sz w:val="21"/>
          <w:szCs w:val="21"/>
          <w:lang w:eastAsia="ru-RU"/>
        </w:rPr>
        <w:t xml:space="preserve"> правильностью заполнения анкеты гражданина.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VIII. Хранение документов, необходимых для формирования, ведения и использования государственного банка данных о детях</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78.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79. Орган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формирует личное дело на каждого:</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подопечного согласно требованиям, установленным </w:t>
      </w:r>
      <w:hyperlink r:id="rId56" w:history="1">
        <w:r w:rsidRPr="00F75171">
          <w:rPr>
            <w:rFonts w:ascii="Arial" w:eastAsia="Times New Roman" w:hAnsi="Arial" w:cs="Arial"/>
            <w:color w:val="00466E"/>
            <w:spacing w:val="2"/>
            <w:sz w:val="21"/>
            <w:szCs w:val="21"/>
            <w:u w:val="single"/>
            <w:lang w:eastAsia="ru-RU"/>
          </w:rPr>
          <w:t>Правилами ведения личных дел несовершеннолетних подопечных</w:t>
        </w:r>
      </w:hyperlink>
      <w:r w:rsidRPr="00F75171">
        <w:rPr>
          <w:rFonts w:ascii="Arial" w:eastAsia="Times New Roman" w:hAnsi="Arial" w:cs="Arial"/>
          <w:color w:val="2D2D2D"/>
          <w:spacing w:val="2"/>
          <w:sz w:val="21"/>
          <w:szCs w:val="21"/>
          <w:lang w:eastAsia="ru-RU"/>
        </w:rPr>
        <w:t>, утвержденными </w:t>
      </w:r>
      <w:hyperlink r:id="rId57"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18 мая 2009 г. N 423</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2009, N 21, ст.2572; 2014, N 7, ст.687) (далее - Правила ведения личных дел);</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усыновленного ребенка, в котором хранятся: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w:t>
      </w:r>
      <w:r w:rsidRPr="00F75171">
        <w:rPr>
          <w:rFonts w:ascii="Arial" w:eastAsia="Times New Roman" w:hAnsi="Arial" w:cs="Arial"/>
          <w:color w:val="2D2D2D"/>
          <w:spacing w:val="2"/>
          <w:sz w:val="21"/>
          <w:szCs w:val="21"/>
          <w:lang w:eastAsia="ru-RU"/>
        </w:rPr>
        <w:lastRenderedPageBreak/>
        <w:t>Федерации (для детей старше 14 лет);</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копия вступившего в законную силу решения суда об установлении усыновления (удочерения);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копия заключения органа опеки и попечительства об обоснованности и о соответствии усыновления интересам усыновляемого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психолого-медико-педагогической комиссии (для детей с ограниченными возможностями здоровья).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80. В личное дело усыновленного ребенка также включаются следующие документы (при их наличии):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направление (копия) на посещение ребенка либо продление (копия) направления для посещения (приложения NN 8 и 9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заявление гражданин</w:t>
      </w:r>
      <w:proofErr w:type="gramStart"/>
      <w:r w:rsidRPr="00F75171">
        <w:rPr>
          <w:rFonts w:ascii="Arial" w:eastAsia="Times New Roman" w:hAnsi="Arial" w:cs="Arial"/>
          <w:color w:val="2D2D2D"/>
          <w:spacing w:val="2"/>
          <w:sz w:val="21"/>
          <w:szCs w:val="21"/>
          <w:lang w:eastAsia="ru-RU"/>
        </w:rPr>
        <w:t>а(</w:t>
      </w:r>
      <w:proofErr w:type="gramEnd"/>
      <w:r w:rsidRPr="00F75171">
        <w:rPr>
          <w:rFonts w:ascii="Arial" w:eastAsia="Times New Roman" w:hAnsi="Arial" w:cs="Arial"/>
          <w:color w:val="2D2D2D"/>
          <w:spacing w:val="2"/>
          <w:sz w:val="21"/>
          <w:szCs w:val="21"/>
          <w:lang w:eastAsia="ru-RU"/>
        </w:rPr>
        <w:t>-ан) о принятом им (ими) решении по результатам посещения ребенка (приложение N 10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согласие (копия заявления) ребенка, достигшего 10 лет, на усыновление в случае, если данное согласие не отражено в заключени</w:t>
      </w:r>
      <w:proofErr w:type="gramStart"/>
      <w:r w:rsidRPr="00F75171">
        <w:rPr>
          <w:rFonts w:ascii="Arial" w:eastAsia="Times New Roman" w:hAnsi="Arial" w:cs="Arial"/>
          <w:color w:val="2D2D2D"/>
          <w:spacing w:val="2"/>
          <w:sz w:val="21"/>
          <w:szCs w:val="21"/>
          <w:lang w:eastAsia="ru-RU"/>
        </w:rPr>
        <w:t>и</w:t>
      </w:r>
      <w:proofErr w:type="gramEnd"/>
      <w:r w:rsidRPr="00F75171">
        <w:rPr>
          <w:rFonts w:ascii="Arial" w:eastAsia="Times New Roman" w:hAnsi="Arial" w:cs="Arial"/>
          <w:color w:val="2D2D2D"/>
          <w:spacing w:val="2"/>
          <w:sz w:val="21"/>
          <w:szCs w:val="21"/>
          <w:lang w:eastAsia="ru-RU"/>
        </w:rPr>
        <w:t xml:space="preserve"> органа опеки и попечительства об обоснованности и о соответствии усыновления интересам усыновляемого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отчеты об условиях жизни и воспитания детей в семьях усыновителей (приложение N 18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w:t>
      </w:r>
      <w:proofErr w:type="gramEnd"/>
      <w:r w:rsidRPr="00F75171">
        <w:rPr>
          <w:rFonts w:ascii="Arial" w:eastAsia="Times New Roman" w:hAnsi="Arial" w:cs="Arial"/>
          <w:color w:val="2D2D2D"/>
          <w:spacing w:val="2"/>
          <w:sz w:val="21"/>
          <w:szCs w:val="21"/>
          <w:lang w:eastAsia="ru-RU"/>
        </w:rPr>
        <w:t xml:space="preserve"> одного года (на работу или по иным причинам), иностранными гражданами или лицами без гражданства.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81.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w:t>
      </w:r>
      <w:r w:rsidRPr="00F75171">
        <w:rPr>
          <w:rFonts w:ascii="Arial" w:eastAsia="Times New Roman" w:hAnsi="Arial" w:cs="Arial"/>
          <w:color w:val="2D2D2D"/>
          <w:spacing w:val="2"/>
          <w:sz w:val="21"/>
          <w:szCs w:val="21"/>
          <w:lang w:eastAsia="ru-RU"/>
        </w:rPr>
        <w:lastRenderedPageBreak/>
        <w:t>усыновленного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82.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83. </w:t>
      </w:r>
      <w:proofErr w:type="gramStart"/>
      <w:r w:rsidRPr="00F75171">
        <w:rPr>
          <w:rFonts w:ascii="Arial" w:eastAsia="Times New Roman" w:hAnsi="Arial" w:cs="Arial"/>
          <w:color w:val="2D2D2D"/>
          <w:spacing w:val="2"/>
          <w:sz w:val="21"/>
          <w:szCs w:val="21"/>
          <w:lang w:eastAsia="ru-RU"/>
        </w:rPr>
        <w:t>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копии документов, предусмотренных </w:t>
      </w:r>
      <w:hyperlink r:id="rId58" w:history="1">
        <w:r w:rsidRPr="00F75171">
          <w:rPr>
            <w:rFonts w:ascii="Arial" w:eastAsia="Times New Roman" w:hAnsi="Arial" w:cs="Arial"/>
            <w:color w:val="00466E"/>
            <w:spacing w:val="2"/>
            <w:sz w:val="21"/>
            <w:szCs w:val="21"/>
            <w:u w:val="single"/>
            <w:lang w:eastAsia="ru-RU"/>
          </w:rPr>
          <w:t xml:space="preserve">пунктом 6 Правил передачи детей на усыновление (удочерение) и осуществления </w:t>
        </w:r>
        <w:proofErr w:type="gramStart"/>
        <w:r w:rsidRPr="00F75171">
          <w:rPr>
            <w:rFonts w:ascii="Arial" w:eastAsia="Times New Roman" w:hAnsi="Arial" w:cs="Arial"/>
            <w:color w:val="00466E"/>
            <w:spacing w:val="2"/>
            <w:sz w:val="21"/>
            <w:szCs w:val="21"/>
            <w:u w:val="single"/>
            <w:lang w:eastAsia="ru-RU"/>
          </w:rPr>
          <w:t>контроля за</w:t>
        </w:r>
        <w:proofErr w:type="gramEnd"/>
        <w:r w:rsidRPr="00F75171">
          <w:rPr>
            <w:rFonts w:ascii="Arial" w:eastAsia="Times New Roman" w:hAnsi="Arial" w:cs="Arial"/>
            <w:color w:val="00466E"/>
            <w:spacing w:val="2"/>
            <w:sz w:val="21"/>
            <w:szCs w:val="21"/>
            <w:u w:val="single"/>
            <w:lang w:eastAsia="ru-RU"/>
          </w:rPr>
          <w:t xml:space="preserve"> условиями их жизни и воспитания в семьях усыновителей на территории Российской Федерации</w:t>
        </w:r>
      </w:hyperlink>
      <w:r w:rsidRPr="00F75171">
        <w:rPr>
          <w:rFonts w:ascii="Arial" w:eastAsia="Times New Roman" w:hAnsi="Arial" w:cs="Arial"/>
          <w:color w:val="2D2D2D"/>
          <w:spacing w:val="2"/>
          <w:sz w:val="21"/>
          <w:szCs w:val="21"/>
          <w:lang w:eastAsia="ru-RU"/>
        </w:rPr>
        <w:t>, утвержденных </w:t>
      </w:r>
      <w:hyperlink r:id="rId59"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29 марта 2000 г. N 275</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2000, N 15, ст.1590; </w:t>
      </w:r>
      <w:proofErr w:type="gramStart"/>
      <w:r w:rsidRPr="00F75171">
        <w:rPr>
          <w:rFonts w:ascii="Arial" w:eastAsia="Times New Roman" w:hAnsi="Arial" w:cs="Arial"/>
          <w:color w:val="2D2D2D"/>
          <w:spacing w:val="2"/>
          <w:sz w:val="21"/>
          <w:szCs w:val="21"/>
          <w:lang w:eastAsia="ru-RU"/>
        </w:rPr>
        <w:t>2018, N 52, ст.8305) (далее - Правила передачи детей на усыновление), в случае, если гражданин выразил желание быть усыновителем;</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75171">
        <w:rPr>
          <w:rFonts w:ascii="Arial" w:eastAsia="Times New Roman" w:hAnsi="Arial" w:cs="Arial"/>
          <w:color w:val="2D2D2D"/>
          <w:spacing w:val="2"/>
          <w:sz w:val="21"/>
          <w:szCs w:val="21"/>
          <w:lang w:eastAsia="ru-RU"/>
        </w:rPr>
        <w:t>б) копии документов, предусмотренных </w:t>
      </w:r>
      <w:hyperlink r:id="rId60" w:history="1">
        <w:r w:rsidRPr="00F75171">
          <w:rPr>
            <w:rFonts w:ascii="Arial" w:eastAsia="Times New Roman" w:hAnsi="Arial" w:cs="Arial"/>
            <w:color w:val="00466E"/>
            <w:spacing w:val="2"/>
            <w:sz w:val="21"/>
            <w:szCs w:val="21"/>
            <w:u w:val="single"/>
            <w:lang w:eastAsia="ru-RU"/>
          </w:rPr>
          <w:t>пунктом 4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hyperlink>
      <w:r w:rsidRPr="00F75171">
        <w:rPr>
          <w:rFonts w:ascii="Arial" w:eastAsia="Times New Roman" w:hAnsi="Arial" w:cs="Arial"/>
          <w:color w:val="2D2D2D"/>
          <w:spacing w:val="2"/>
          <w:sz w:val="21"/>
          <w:szCs w:val="21"/>
          <w:lang w:eastAsia="ru-RU"/>
        </w:rPr>
        <w:t>, утвержденных </w:t>
      </w:r>
      <w:hyperlink r:id="rId61" w:history="1">
        <w:r w:rsidRPr="00F75171">
          <w:rPr>
            <w:rFonts w:ascii="Arial" w:eastAsia="Times New Roman" w:hAnsi="Arial" w:cs="Arial"/>
            <w:color w:val="00466E"/>
            <w:spacing w:val="2"/>
            <w:sz w:val="21"/>
            <w:szCs w:val="21"/>
            <w:u w:val="single"/>
            <w:lang w:eastAsia="ru-RU"/>
          </w:rPr>
          <w:t>постановлением Правительства Российской Федерации от 18 мая 2009 г. N 423</w:t>
        </w:r>
      </w:hyperlink>
      <w:r w:rsidRPr="00F75171">
        <w:rPr>
          <w:rFonts w:ascii="Arial" w:eastAsia="Times New Roman" w:hAnsi="Arial" w:cs="Arial"/>
          <w:color w:val="2D2D2D"/>
          <w:spacing w:val="2"/>
          <w:sz w:val="21"/>
          <w:szCs w:val="21"/>
          <w:lang w:eastAsia="ru-RU"/>
        </w:rPr>
        <w:t> (Собрание законодательства Российской Федерации, 2009, N 21, ст.2572</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2018, N 52, ст.8305) (далее - Правила подбора, учета и подготовки граждан), в случае, если гражданин выразил желание быть опекуном (попечителем);</w:t>
      </w:r>
      <w:r w:rsidRPr="00F75171">
        <w:rPr>
          <w:rFonts w:ascii="Arial" w:eastAsia="Times New Roman" w:hAnsi="Arial" w:cs="Arial"/>
          <w:color w:val="2D2D2D"/>
          <w:spacing w:val="2"/>
          <w:sz w:val="21"/>
          <w:szCs w:val="21"/>
          <w:lang w:eastAsia="ru-RU"/>
        </w:rPr>
        <w:br/>
      </w:r>
      <w:proofErr w:type="gramEnd"/>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в) 2-й экземпляр акта обследования условий жизни гражданина, постоянно проживающего на территории Российской Федерации;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супругов хранятся в одном личном деле.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84. В личном деле кандидата в усыновители, опекуны (попечители) при наличии хранятся: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заявление гражданина об ознакомлении со сведениями о ребенке (детях), подлежаще</w:t>
      </w:r>
      <w:proofErr w:type="gramStart"/>
      <w:r w:rsidRPr="00F75171">
        <w:rPr>
          <w:rFonts w:ascii="Arial" w:eastAsia="Times New Roman" w:hAnsi="Arial" w:cs="Arial"/>
          <w:color w:val="2D2D2D"/>
          <w:spacing w:val="2"/>
          <w:sz w:val="21"/>
          <w:szCs w:val="21"/>
          <w:lang w:eastAsia="ru-RU"/>
        </w:rPr>
        <w:t>м(</w:t>
      </w:r>
      <w:proofErr w:type="gramEnd"/>
      <w:r w:rsidRPr="00F75171">
        <w:rPr>
          <w:rFonts w:ascii="Arial" w:eastAsia="Times New Roman" w:hAnsi="Arial" w:cs="Arial"/>
          <w:color w:val="2D2D2D"/>
          <w:spacing w:val="2"/>
          <w:sz w:val="21"/>
          <w:szCs w:val="21"/>
          <w:lang w:eastAsia="ru-RU"/>
        </w:rPr>
        <w:t>их) устройству в семью граждан (приложение N 7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б) направление (копия) на посещение ребенка либо продление (копия) направления для посещения (приложения NN 8 и 9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в) заявление гражданина (или его копия) о принятом им решении по результатам посещения ребенка (приложение N 10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85. В личном деле кандидата в усыновители, опекуны (попечители), обратившегося для подбора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орган опеки и попечительства не по месту жительства - хранятся документы, указанные в подпунктах "а", "б" пункта 32 и пункте 84 настоящего Порядка, и копии документов, указанные в подпунктах "в" и "г" пункта 32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 региональному или федеральному оператору - хранятся документы, указанные в подпунктах "а", "б" пункта 32, пунктах 33 и 84 настоящего Порядка, и копии документов, указанные в подпунктах "в" и "г" пункта 32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супругов хранятся в одном личном деле.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86. </w:t>
      </w:r>
      <w:proofErr w:type="gramStart"/>
      <w:r w:rsidRPr="00F75171">
        <w:rPr>
          <w:rFonts w:ascii="Arial" w:eastAsia="Times New Roman" w:hAnsi="Arial" w:cs="Arial"/>
          <w:color w:val="2D2D2D"/>
          <w:spacing w:val="2"/>
          <w:sz w:val="21"/>
          <w:szCs w:val="21"/>
          <w:lang w:eastAsia="ru-RU"/>
        </w:rPr>
        <w:t>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пунктах 39 и</w:t>
      </w:r>
      <w:proofErr w:type="gramEnd"/>
      <w:r w:rsidRPr="00F75171">
        <w:rPr>
          <w:rFonts w:ascii="Arial" w:eastAsia="Times New Roman" w:hAnsi="Arial" w:cs="Arial"/>
          <w:color w:val="2D2D2D"/>
          <w:spacing w:val="2"/>
          <w:sz w:val="21"/>
          <w:szCs w:val="21"/>
          <w:lang w:eastAsia="ru-RU"/>
        </w:rPr>
        <w:t xml:space="preserve"> 84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супругов хранятся в одном личном деле.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87. </w:t>
      </w:r>
      <w:proofErr w:type="gramStart"/>
      <w:r w:rsidRPr="00F75171">
        <w:rPr>
          <w:rFonts w:ascii="Arial" w:eastAsia="Times New Roman" w:hAnsi="Arial" w:cs="Arial"/>
          <w:color w:val="2D2D2D"/>
          <w:spacing w:val="2"/>
          <w:sz w:val="21"/>
          <w:szCs w:val="21"/>
          <w:lang w:eastAsia="ru-RU"/>
        </w:rPr>
        <w:t>В личном деле кандидата в усыновители, указанного в пункте 86 настоящего Порядка, обратившегося для подбора ребенка к региональному или федеральному оператору: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пунктах 40 и 84 настоящего Порядка;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постоянно проживающего на территории государства, гражданином которого он не является, хранятся документы, указанные в пунктах 41 и 84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88. Если кандидат в усыновители, указанный в пункте 86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 xml:space="preserve">89. </w:t>
      </w:r>
      <w:proofErr w:type="gramStart"/>
      <w:r w:rsidRPr="00F75171">
        <w:rPr>
          <w:rFonts w:ascii="Arial" w:eastAsia="Times New Roman" w:hAnsi="Arial" w:cs="Arial"/>
          <w:color w:val="2D2D2D"/>
          <w:spacing w:val="2"/>
          <w:sz w:val="21"/>
          <w:szCs w:val="21"/>
          <w:lang w:eastAsia="ru-RU"/>
        </w:rPr>
        <w:t>Орган исполнительной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заявление гражданина с просьбой выдать предварительное разрешение на усыновление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документы, предусмотренные </w:t>
      </w:r>
      <w:hyperlink r:id="rId62" w:history="1">
        <w:r w:rsidRPr="00F75171">
          <w:rPr>
            <w:rFonts w:ascii="Arial" w:eastAsia="Times New Roman" w:hAnsi="Arial" w:cs="Arial"/>
            <w:color w:val="00466E"/>
            <w:spacing w:val="2"/>
            <w:sz w:val="21"/>
            <w:szCs w:val="21"/>
            <w:u w:val="single"/>
            <w:lang w:eastAsia="ru-RU"/>
          </w:rPr>
          <w:t>пунктом 33 Правил передачи детей на усыновление</w:t>
        </w:r>
      </w:hyperlink>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копия предварительного разрешения на усыновление ребенка (отказа в выдаче предварительного разрешения на усыновление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90. В случае направления региональным оператором запроса в федеральный банк данных о </w:t>
      </w:r>
      <w:proofErr w:type="gramStart"/>
      <w:r w:rsidRPr="00F75171">
        <w:rPr>
          <w:rFonts w:ascii="Arial" w:eastAsia="Times New Roman" w:hAnsi="Arial" w:cs="Arial"/>
          <w:color w:val="2D2D2D"/>
          <w:spacing w:val="2"/>
          <w:sz w:val="21"/>
          <w:szCs w:val="21"/>
          <w:lang w:eastAsia="ru-RU"/>
        </w:rPr>
        <w:t>детях</w:t>
      </w:r>
      <w:proofErr w:type="gramEnd"/>
      <w:r w:rsidRPr="00F75171">
        <w:rPr>
          <w:rFonts w:ascii="Arial" w:eastAsia="Times New Roman" w:hAnsi="Arial" w:cs="Arial"/>
          <w:color w:val="2D2D2D"/>
          <w:spacing w:val="2"/>
          <w:sz w:val="21"/>
          <w:szCs w:val="21"/>
          <w:lang w:eastAsia="ru-RU"/>
        </w:rP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а) заявление российского гражданина о предоставлении сведений из федерального банка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(приложение N 26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г) заявление об ознакомлении со сведениями о ребенке (детях), подлежаще</w:t>
      </w:r>
      <w:proofErr w:type="gramStart"/>
      <w:r w:rsidRPr="00F75171">
        <w:rPr>
          <w:rFonts w:ascii="Arial" w:eastAsia="Times New Roman" w:hAnsi="Arial" w:cs="Arial"/>
          <w:color w:val="2D2D2D"/>
          <w:spacing w:val="2"/>
          <w:sz w:val="21"/>
          <w:szCs w:val="21"/>
          <w:lang w:eastAsia="ru-RU"/>
        </w:rPr>
        <w:t>м(</w:t>
      </w:r>
      <w:proofErr w:type="gramEnd"/>
      <w:r w:rsidRPr="00F75171">
        <w:rPr>
          <w:rFonts w:ascii="Arial" w:eastAsia="Times New Roman" w:hAnsi="Arial" w:cs="Arial"/>
          <w:color w:val="2D2D2D"/>
          <w:spacing w:val="2"/>
          <w:sz w:val="21"/>
          <w:szCs w:val="21"/>
          <w:lang w:eastAsia="ru-RU"/>
        </w:rPr>
        <w:t>их) устройству в семью граждан (приложение N 7 к настоящему Порядку);</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д) копию направления на посещение ребенка, выданного гражданину федеральным оператором (приложение N 8 к настоящему Порядку).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Федеральный оператор хранит документы, предусмотренные подпунктами "б", "в" и "д" настоящего пункта, а также запрос регионального оператора в федеральный банк данных о </w:t>
      </w:r>
      <w:proofErr w:type="gramStart"/>
      <w:r w:rsidRPr="00F75171">
        <w:rPr>
          <w:rFonts w:ascii="Arial" w:eastAsia="Times New Roman" w:hAnsi="Arial" w:cs="Arial"/>
          <w:color w:val="2D2D2D"/>
          <w:spacing w:val="2"/>
          <w:sz w:val="21"/>
          <w:szCs w:val="21"/>
          <w:lang w:eastAsia="ru-RU"/>
        </w:rPr>
        <w:t>детях</w:t>
      </w:r>
      <w:proofErr w:type="gramEnd"/>
      <w:r w:rsidRPr="00F75171">
        <w:rPr>
          <w:rFonts w:ascii="Arial" w:eastAsia="Times New Roman" w:hAnsi="Arial" w:cs="Arial"/>
          <w:color w:val="2D2D2D"/>
          <w:spacing w:val="2"/>
          <w:sz w:val="21"/>
          <w:szCs w:val="21"/>
          <w:lang w:eastAsia="ru-RU"/>
        </w:rP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91. Копии документов, представленные кандидатом в усыновители, опекуны (попечители) после: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назначения его опекуном (попечителем), хранятся в соответствии с требованиями, </w:t>
      </w:r>
      <w:r w:rsidRPr="00F75171">
        <w:rPr>
          <w:rFonts w:ascii="Arial" w:eastAsia="Times New Roman" w:hAnsi="Arial" w:cs="Arial"/>
          <w:color w:val="2D2D2D"/>
          <w:spacing w:val="2"/>
          <w:sz w:val="21"/>
          <w:szCs w:val="21"/>
          <w:lang w:eastAsia="ru-RU"/>
        </w:rPr>
        <w:lastRenderedPageBreak/>
        <w:t>установленными </w:t>
      </w:r>
      <w:hyperlink r:id="rId63" w:history="1">
        <w:r w:rsidRPr="00F75171">
          <w:rPr>
            <w:rFonts w:ascii="Arial" w:eastAsia="Times New Roman" w:hAnsi="Arial" w:cs="Arial"/>
            <w:color w:val="00466E"/>
            <w:spacing w:val="2"/>
            <w:sz w:val="21"/>
            <w:szCs w:val="21"/>
            <w:u w:val="single"/>
            <w:lang w:eastAsia="ru-RU"/>
          </w:rPr>
          <w:t>Правилами ведения личных дел</w:t>
        </w:r>
      </w:hyperlink>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92. Копия личного дела кандидата в усыновители, указанного в пункте 86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Региональный оператор передает в орган опеки и попечительства копию личного дела кандидата в усыновители, указанного в пункте 86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пункте 86 настоящего Порядка,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93.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постановки на учет (снятия с учета) в государственном банке данных о детях, внесении изменений и дополнений в анкеты детей и граждан;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предоставления для кандидатов в усыновители, опекуны (попечители), а также кандидатов в усыновители, указанных в пункте 86 настоящего Порядка, соответствующих их пожеланиям сведений из государственного банка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защиты прав детей, усыновленных гражданами, указанными в пункте 36 настоящего Порядка.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94. Орган опеки и попечительства осуществляет хранение: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журнала первичного учета детей, оставшихся без попечения родителей;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журнала учета детей, усыновленных (удочеренных) гражданами Российской Федерации, постоянно проживающими на территории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журнала учета детей, переданных под опеку (попечительство) гражданам Российской </w:t>
      </w:r>
      <w:r w:rsidRPr="00F75171">
        <w:rPr>
          <w:rFonts w:ascii="Arial" w:eastAsia="Times New Roman" w:hAnsi="Arial" w:cs="Arial"/>
          <w:color w:val="2D2D2D"/>
          <w:spacing w:val="2"/>
          <w:sz w:val="21"/>
          <w:szCs w:val="21"/>
          <w:lang w:eastAsia="ru-RU"/>
        </w:rPr>
        <w:lastRenderedPageBreak/>
        <w:t>Федерации, постоянно проживающим на территории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95. Региональный оператор осуществляет хранение: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96.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 xml:space="preserve">97. </w:t>
      </w:r>
      <w:proofErr w:type="gramStart"/>
      <w:r w:rsidRPr="00F75171">
        <w:rPr>
          <w:rFonts w:ascii="Arial" w:eastAsia="Times New Roman" w:hAnsi="Arial" w:cs="Arial"/>
          <w:color w:val="2D2D2D"/>
          <w:spacing w:val="2"/>
          <w:sz w:val="21"/>
          <w:szCs w:val="21"/>
          <w:lang w:eastAsia="ru-RU"/>
        </w:rPr>
        <w:t>Орган опеки и попечительства осуществляет хранение копии анкеты гражданина, указанного в пункте 47 настоящего Порядка, с приобщенной информацией: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выпиской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акта органа опеки и попечительства об отстранении от обязанностей опекуна (попечителя) за ненадлежащее выполнение возложенных на него законом</w:t>
      </w:r>
      <w:proofErr w:type="gramEnd"/>
      <w:r w:rsidRPr="00F75171">
        <w:rPr>
          <w:rFonts w:ascii="Arial" w:eastAsia="Times New Roman" w:hAnsi="Arial" w:cs="Arial"/>
          <w:color w:val="2D2D2D"/>
          <w:spacing w:val="2"/>
          <w:sz w:val="21"/>
          <w:szCs w:val="21"/>
          <w:lang w:eastAsia="ru-RU"/>
        </w:rPr>
        <w:t xml:space="preserve"> обязанностей;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об изменении сведений о данном гражданине (при наличии);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 прекращении учета сведений о данном гражданине с приложением документа, подтверждающего наличие оснований, указанных в пункте 58 настоящего Порядка;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письма органов и организаций по вопросу учета данного гражданина в государственном банке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98.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Периодичность формирования резервных копий не может составлять более трех дней.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Процедуры учета, хранения и уничтожения резервных копий федерального и региональных </w:t>
      </w:r>
      <w:r w:rsidRPr="00F75171">
        <w:rPr>
          <w:rFonts w:ascii="Arial" w:eastAsia="Times New Roman" w:hAnsi="Arial" w:cs="Arial"/>
          <w:color w:val="2D2D2D"/>
          <w:spacing w:val="2"/>
          <w:sz w:val="21"/>
          <w:szCs w:val="21"/>
          <w:lang w:eastAsia="ru-RU"/>
        </w:rPr>
        <w:lastRenderedPageBreak/>
        <w:t>банков данных о детях устанавливаются соответствующим оператором.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99.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100.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101. Помещение оборудуется пожарной и охранной сигнализацией.</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102.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103.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Передача документов в указанных случаях осуществляется по описи либо номенклатуре дел.</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Приложение N 1. Журнал первичного учета детей, оставшихся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ЖУРНАЛ</w:t>
      </w:r>
      <w:r w:rsidRPr="00C84723">
        <w:rPr>
          <w:rFonts w:ascii="Arial" w:eastAsia="Times New Roman" w:hAnsi="Arial" w:cs="Arial"/>
          <w:color w:val="3C3C3C"/>
          <w:spacing w:val="2"/>
          <w:sz w:val="28"/>
          <w:szCs w:val="28"/>
          <w:lang w:eastAsia="ru-RU"/>
        </w:rPr>
        <w:br/>
        <w:t>первичного учета детей, оставшихся без попечения родителей</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34"/>
        <w:gridCol w:w="1243"/>
        <w:gridCol w:w="3314"/>
        <w:gridCol w:w="1764"/>
      </w:tblGrid>
      <w:tr w:rsidR="00F75171" w:rsidRPr="00F75171" w:rsidTr="00F75171">
        <w:trPr>
          <w:trHeight w:val="15"/>
        </w:trPr>
        <w:tc>
          <w:tcPr>
            <w:tcW w:w="11642"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6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 опеки и попечительства)</w:t>
            </w:r>
          </w:p>
        </w:tc>
      </w:tr>
      <w:tr w:rsidR="00F75171" w:rsidRPr="00F75171" w:rsidTr="00F75171">
        <w:tc>
          <w:tcPr>
            <w:tcW w:w="116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(субъект Российской Федерации)</w:t>
            </w:r>
          </w:p>
        </w:tc>
      </w:tr>
      <w:tr w:rsidR="00F75171" w:rsidRPr="00F75171" w:rsidTr="00F75171">
        <w:trPr>
          <w:trHeight w:val="15"/>
        </w:trPr>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25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Начат</w:t>
            </w:r>
          </w:p>
        </w:tc>
        <w:tc>
          <w:tcPr>
            <w:tcW w:w="4250"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Окончен</w:t>
            </w:r>
          </w:p>
        </w:tc>
        <w:tc>
          <w:tcPr>
            <w:tcW w:w="4250" w:type="dxa"/>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425"/>
        <w:gridCol w:w="589"/>
        <w:gridCol w:w="657"/>
        <w:gridCol w:w="685"/>
        <w:gridCol w:w="688"/>
        <w:gridCol w:w="823"/>
        <w:gridCol w:w="685"/>
        <w:gridCol w:w="579"/>
        <w:gridCol w:w="752"/>
        <w:gridCol w:w="718"/>
        <w:gridCol w:w="704"/>
        <w:gridCol w:w="684"/>
        <w:gridCol w:w="684"/>
        <w:gridCol w:w="682"/>
      </w:tblGrid>
      <w:tr w:rsidR="00F75171" w:rsidRPr="00F75171" w:rsidTr="00F75171">
        <w:trPr>
          <w:trHeight w:val="15"/>
        </w:trPr>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N </w:t>
            </w:r>
            <w:proofErr w:type="gramStart"/>
            <w:r w:rsidRPr="00F75171">
              <w:rPr>
                <w:rFonts w:ascii="Times New Roman" w:eastAsia="Times New Roman" w:hAnsi="Times New Roman" w:cs="Times New Roman"/>
                <w:color w:val="2D2D2D"/>
                <w:sz w:val="21"/>
                <w:szCs w:val="21"/>
                <w:lang w:eastAsia="ru-RU"/>
              </w:rPr>
              <w:t>п</w:t>
            </w:r>
            <w:proofErr w:type="gramEnd"/>
            <w:r w:rsidRPr="00F75171">
              <w:rPr>
                <w:rFonts w:ascii="Times New Roman" w:eastAsia="Times New Roman" w:hAnsi="Times New Roman" w:cs="Times New Roman"/>
                <w:color w:val="2D2D2D"/>
                <w:sz w:val="21"/>
                <w:szCs w:val="21"/>
                <w:lang w:eastAsia="ru-RU"/>
              </w:rPr>
              <w:t>/п</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Дата </w:t>
            </w:r>
            <w:proofErr w:type="spellStart"/>
            <w:r w:rsidRPr="00F75171">
              <w:rPr>
                <w:rFonts w:ascii="Times New Roman" w:eastAsia="Times New Roman" w:hAnsi="Times New Roman" w:cs="Times New Roman"/>
                <w:color w:val="2D2D2D"/>
                <w:sz w:val="21"/>
                <w:szCs w:val="21"/>
                <w:lang w:eastAsia="ru-RU"/>
              </w:rPr>
              <w:t>регист</w:t>
            </w:r>
            <w:proofErr w:type="spellEnd"/>
            <w:r w:rsidRPr="00F75171">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 кого посту-</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Наим</w:t>
            </w:r>
            <w:proofErr w:type="gramStart"/>
            <w:r w:rsidRPr="00F75171">
              <w:rPr>
                <w:rFonts w:ascii="Times New Roman" w:eastAsia="Times New Roman" w:hAnsi="Times New Roman" w:cs="Times New Roman"/>
                <w:color w:val="2D2D2D"/>
                <w:sz w:val="21"/>
                <w:szCs w:val="21"/>
                <w:lang w:eastAsia="ru-RU"/>
              </w:rPr>
              <w:t>е</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нование</w:t>
            </w:r>
            <w:proofErr w:type="spellEnd"/>
            <w:r w:rsidRPr="00F75171">
              <w:rPr>
                <w:rFonts w:ascii="Times New Roman" w:eastAsia="Times New Roman" w:hAnsi="Times New Roman" w:cs="Times New Roman"/>
                <w:color w:val="2D2D2D"/>
                <w:sz w:val="21"/>
                <w:szCs w:val="21"/>
                <w:lang w:eastAsia="ru-RU"/>
              </w:rPr>
              <w:t xml:space="preserve"> 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родителях</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Адрес (место</w:t>
            </w:r>
            <w:proofErr w:type="gramEnd"/>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Причина </w:t>
            </w:r>
            <w:proofErr w:type="spellStart"/>
            <w:r w:rsidRPr="00F75171">
              <w:rPr>
                <w:rFonts w:ascii="Times New Roman" w:eastAsia="Times New Roman" w:hAnsi="Times New Roman" w:cs="Times New Roman"/>
                <w:color w:val="2D2D2D"/>
                <w:sz w:val="21"/>
                <w:szCs w:val="21"/>
                <w:lang w:eastAsia="ru-RU"/>
              </w:rPr>
              <w:t>отсутст</w:t>
            </w:r>
            <w:proofErr w:type="spellEnd"/>
            <w:r w:rsidRPr="00F75171">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Кто </w:t>
            </w:r>
            <w:proofErr w:type="spellStart"/>
            <w:r w:rsidRPr="00F75171">
              <w:rPr>
                <w:rFonts w:ascii="Times New Roman" w:eastAsia="Times New Roman" w:hAnsi="Times New Roman" w:cs="Times New Roman"/>
                <w:color w:val="2D2D2D"/>
                <w:sz w:val="21"/>
                <w:szCs w:val="21"/>
                <w:lang w:eastAsia="ru-RU"/>
              </w:rPr>
              <w:t>осуществ</w:t>
            </w:r>
            <w:proofErr w:type="spellEnd"/>
            <w:r w:rsidRPr="00F75171">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Вид </w:t>
            </w:r>
            <w:proofErr w:type="spellStart"/>
            <w:r w:rsidRPr="00F75171">
              <w:rPr>
                <w:rFonts w:ascii="Times New Roman" w:eastAsia="Times New Roman" w:hAnsi="Times New Roman" w:cs="Times New Roman"/>
                <w:color w:val="2D2D2D"/>
                <w:sz w:val="21"/>
                <w:szCs w:val="21"/>
                <w:lang w:eastAsia="ru-RU"/>
              </w:rPr>
              <w:t>устройст</w:t>
            </w:r>
            <w:proofErr w:type="spellEnd"/>
            <w:r w:rsidRPr="00F75171">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Дата </w:t>
            </w:r>
            <w:proofErr w:type="spellStart"/>
            <w:r w:rsidRPr="00F75171">
              <w:rPr>
                <w:rFonts w:ascii="Times New Roman" w:eastAsia="Times New Roman" w:hAnsi="Times New Roman" w:cs="Times New Roman"/>
                <w:color w:val="2D2D2D"/>
                <w:sz w:val="21"/>
                <w:szCs w:val="21"/>
                <w:lang w:eastAsia="ru-RU"/>
              </w:rPr>
              <w:t>устройст</w:t>
            </w:r>
            <w:proofErr w:type="spellEnd"/>
            <w:r w:rsidRPr="00F75171">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Примеч</w:t>
            </w:r>
            <w:proofErr w:type="gramStart"/>
            <w:r w:rsidRPr="00F75171">
              <w:rPr>
                <w:rFonts w:ascii="Times New Roman" w:eastAsia="Times New Roman" w:hAnsi="Times New Roman" w:cs="Times New Roman"/>
                <w:color w:val="2D2D2D"/>
                <w:sz w:val="21"/>
                <w:szCs w:val="21"/>
                <w:lang w:eastAsia="ru-RU"/>
              </w:rPr>
              <w:t>а</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ние</w:t>
            </w:r>
            <w:proofErr w:type="spellEnd"/>
          </w:p>
        </w:tc>
      </w:tr>
      <w:tr w:rsidR="00F75171" w:rsidRPr="00F75171" w:rsidTr="00F75171">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рации</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пили сведения</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отчество (при наличии) ребенка</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рождения ребенка</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адрес организации, </w:t>
            </w:r>
            <w:proofErr w:type="spellStart"/>
            <w:r w:rsidRPr="00F75171">
              <w:rPr>
                <w:rFonts w:ascii="Times New Roman" w:eastAsia="Times New Roman" w:hAnsi="Times New Roman" w:cs="Times New Roman"/>
                <w:color w:val="2D2D2D"/>
                <w:sz w:val="21"/>
                <w:szCs w:val="21"/>
                <w:lang w:eastAsia="ru-RU"/>
              </w:rPr>
              <w:t>осущест</w:t>
            </w:r>
            <w:proofErr w:type="gramStart"/>
            <w:r w:rsidRPr="00F75171">
              <w:rPr>
                <w:rFonts w:ascii="Times New Roman" w:eastAsia="Times New Roman" w:hAnsi="Times New Roman" w:cs="Times New Roman"/>
                <w:color w:val="2D2D2D"/>
                <w:sz w:val="21"/>
                <w:szCs w:val="21"/>
                <w:lang w:eastAsia="ru-RU"/>
              </w:rPr>
              <w:t>в</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ляющей</w:t>
            </w:r>
            <w:proofErr w:type="spellEnd"/>
            <w:r w:rsidRPr="00F75171">
              <w:rPr>
                <w:rFonts w:ascii="Times New Roman" w:eastAsia="Times New Roman" w:hAnsi="Times New Roman" w:cs="Times New Roman"/>
                <w:color w:val="2D2D2D"/>
                <w:sz w:val="21"/>
                <w:szCs w:val="21"/>
                <w:lang w:eastAsia="ru-RU"/>
              </w:rPr>
              <w:t xml:space="preserve"> </w:t>
            </w:r>
            <w:proofErr w:type="spellStart"/>
            <w:r w:rsidRPr="00F75171">
              <w:rPr>
                <w:rFonts w:ascii="Times New Roman" w:eastAsia="Times New Roman" w:hAnsi="Times New Roman" w:cs="Times New Roman"/>
                <w:color w:val="2D2D2D"/>
                <w:sz w:val="21"/>
                <w:szCs w:val="21"/>
                <w:lang w:eastAsia="ru-RU"/>
              </w:rPr>
              <w:t>образо</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вательную</w:t>
            </w:r>
            <w:proofErr w:type="spellEnd"/>
            <w:r w:rsidRPr="00F75171">
              <w:rPr>
                <w:rFonts w:ascii="Times New Roman" w:eastAsia="Times New Roman" w:hAnsi="Times New Roman" w:cs="Times New Roman"/>
                <w:color w:val="2D2D2D"/>
                <w:sz w:val="21"/>
                <w:szCs w:val="21"/>
                <w:lang w:eastAsia="ru-RU"/>
              </w:rPr>
              <w:t xml:space="preserve"> деятель-</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ность</w:t>
            </w:r>
            <w:proofErr w:type="spellEnd"/>
            <w:r w:rsidRPr="00F75171">
              <w:rPr>
                <w:rFonts w:ascii="Times New Roman" w:eastAsia="Times New Roman" w:hAnsi="Times New Roman" w:cs="Times New Roman"/>
                <w:color w:val="2D2D2D"/>
                <w:sz w:val="21"/>
                <w:szCs w:val="21"/>
                <w:lang w:eastAsia="ru-RU"/>
              </w:rPr>
              <w:t>, которую посещает ребенок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матери и отца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Место их </w:t>
            </w:r>
            <w:proofErr w:type="spellStart"/>
            <w:r w:rsidRPr="00F75171">
              <w:rPr>
                <w:rFonts w:ascii="Times New Roman" w:eastAsia="Times New Roman" w:hAnsi="Times New Roman" w:cs="Times New Roman"/>
                <w:color w:val="2D2D2D"/>
                <w:sz w:val="21"/>
                <w:szCs w:val="21"/>
                <w:lang w:eastAsia="ru-RU"/>
              </w:rPr>
              <w:t>нахо</w:t>
            </w:r>
            <w:proofErr w:type="gramStart"/>
            <w:r w:rsidRPr="00F75171">
              <w:rPr>
                <w:rFonts w:ascii="Times New Roman" w:eastAsia="Times New Roman" w:hAnsi="Times New Roman" w:cs="Times New Roman"/>
                <w:color w:val="2D2D2D"/>
                <w:sz w:val="21"/>
                <w:szCs w:val="21"/>
                <w:lang w:eastAsia="ru-RU"/>
              </w:rPr>
              <w:t>ж</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дения</w:t>
            </w:r>
            <w:proofErr w:type="spellEnd"/>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жительства ребенка)</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вия род</w:t>
            </w:r>
            <w:proofErr w:type="gramStart"/>
            <w:r w:rsidRPr="00F75171">
              <w:rPr>
                <w:rFonts w:ascii="Times New Roman" w:eastAsia="Times New Roman" w:hAnsi="Times New Roman" w:cs="Times New Roman"/>
                <w:color w:val="2D2D2D"/>
                <w:sz w:val="21"/>
                <w:szCs w:val="21"/>
                <w:lang w:eastAsia="ru-RU"/>
              </w:rPr>
              <w:t>и-</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тельского</w:t>
            </w:r>
            <w:proofErr w:type="spellEnd"/>
            <w:r w:rsidRPr="00F75171">
              <w:rPr>
                <w:rFonts w:ascii="Times New Roman" w:eastAsia="Times New Roman" w:hAnsi="Times New Roman" w:cs="Times New Roman"/>
                <w:color w:val="2D2D2D"/>
                <w:sz w:val="21"/>
                <w:szCs w:val="21"/>
                <w:lang w:eastAsia="ru-RU"/>
              </w:rPr>
              <w:t xml:space="preserve"> попечения</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ляет</w:t>
            </w:r>
            <w:proofErr w:type="spellEnd"/>
            <w:r w:rsidRPr="00F75171">
              <w:rPr>
                <w:rFonts w:ascii="Times New Roman" w:eastAsia="Times New Roman" w:hAnsi="Times New Roman" w:cs="Times New Roman"/>
                <w:color w:val="2D2D2D"/>
                <w:sz w:val="21"/>
                <w:szCs w:val="21"/>
                <w:lang w:eastAsia="ru-RU"/>
              </w:rPr>
              <w:t xml:space="preserve"> присмотр за ребенком</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ва</w:t>
            </w:r>
            <w:proofErr w:type="spellEnd"/>
            <w:r w:rsidRPr="00F75171">
              <w:rPr>
                <w:rFonts w:ascii="Times New Roman" w:eastAsia="Times New Roman" w:hAnsi="Times New Roman" w:cs="Times New Roman"/>
                <w:color w:val="2D2D2D"/>
                <w:sz w:val="21"/>
                <w:szCs w:val="21"/>
                <w:lang w:eastAsia="ru-RU"/>
              </w:rPr>
              <w:t xml:space="preserve"> и адрес </w:t>
            </w:r>
            <w:proofErr w:type="spellStart"/>
            <w:r w:rsidRPr="00F75171">
              <w:rPr>
                <w:rFonts w:ascii="Times New Roman" w:eastAsia="Times New Roman" w:hAnsi="Times New Roman" w:cs="Times New Roman"/>
                <w:color w:val="2D2D2D"/>
                <w:sz w:val="21"/>
                <w:szCs w:val="21"/>
                <w:lang w:eastAsia="ru-RU"/>
              </w:rPr>
              <w:t>прож</w:t>
            </w:r>
            <w:proofErr w:type="gramStart"/>
            <w:r w:rsidRPr="00F75171">
              <w:rPr>
                <w:rFonts w:ascii="Times New Roman" w:eastAsia="Times New Roman" w:hAnsi="Times New Roman" w:cs="Times New Roman"/>
                <w:color w:val="2D2D2D"/>
                <w:sz w:val="21"/>
                <w:szCs w:val="21"/>
                <w:lang w:eastAsia="ru-RU"/>
              </w:rPr>
              <w:t>и</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вания</w:t>
            </w:r>
            <w:proofErr w:type="spellEnd"/>
            <w:r w:rsidRPr="00F75171">
              <w:rPr>
                <w:rFonts w:ascii="Times New Roman" w:eastAsia="Times New Roman" w:hAnsi="Times New Roman" w:cs="Times New Roman"/>
                <w:color w:val="2D2D2D"/>
                <w:sz w:val="21"/>
                <w:szCs w:val="21"/>
                <w:lang w:eastAsia="ru-RU"/>
              </w:rPr>
              <w:t xml:space="preserve"> ребенка после </w:t>
            </w:r>
            <w:proofErr w:type="spellStart"/>
            <w:r w:rsidRPr="00F75171">
              <w:rPr>
                <w:rFonts w:ascii="Times New Roman" w:eastAsia="Times New Roman" w:hAnsi="Times New Roman" w:cs="Times New Roman"/>
                <w:color w:val="2D2D2D"/>
                <w:sz w:val="21"/>
                <w:szCs w:val="21"/>
                <w:lang w:eastAsia="ru-RU"/>
              </w:rPr>
              <w:t>устройст</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ва</w:t>
            </w:r>
            <w:proofErr w:type="spellEnd"/>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ва</w:t>
            </w:r>
            <w:proofErr w:type="spellEnd"/>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14</w:t>
            </w:r>
          </w:p>
        </w:tc>
      </w:tr>
    </w:tbl>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lastRenderedPageBreak/>
        <w:t>Приложение N 2. Анкета ребенка, оставшегося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АНКЕТА</w:t>
      </w:r>
      <w:r w:rsidRPr="00C84723">
        <w:rPr>
          <w:rFonts w:ascii="Arial" w:eastAsia="Times New Roman" w:hAnsi="Arial" w:cs="Arial"/>
          <w:color w:val="3C3C3C"/>
          <w:spacing w:val="2"/>
          <w:sz w:val="28"/>
          <w:szCs w:val="28"/>
          <w:lang w:eastAsia="ru-RU"/>
        </w:rPr>
        <w:br/>
        <w:t>ребенка, оставшегося без попечения родителей</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25"/>
        <w:gridCol w:w="498"/>
        <w:gridCol w:w="314"/>
        <w:gridCol w:w="286"/>
        <w:gridCol w:w="184"/>
        <w:gridCol w:w="313"/>
        <w:gridCol w:w="157"/>
        <w:gridCol w:w="279"/>
        <w:gridCol w:w="278"/>
        <w:gridCol w:w="145"/>
        <w:gridCol w:w="145"/>
        <w:gridCol w:w="414"/>
        <w:gridCol w:w="1076"/>
        <w:gridCol w:w="140"/>
        <w:gridCol w:w="270"/>
        <w:gridCol w:w="138"/>
        <w:gridCol w:w="533"/>
        <w:gridCol w:w="2114"/>
        <w:gridCol w:w="1146"/>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642" w:type="dxa"/>
            <w:gridSpan w:val="1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Раздел 1. Информация о ребенке, предоставляемая гражданам, желающим принять ребенка на воспитание в семью</w:t>
            </w:r>
          </w:p>
        </w:tc>
      </w:tr>
      <w:tr w:rsidR="00F75171" w:rsidRPr="00F75171" w:rsidTr="00F75171">
        <w:tc>
          <w:tcPr>
            <w:tcW w:w="11642" w:type="dxa"/>
            <w:gridSpan w:val="1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 опеки и попечительства)</w:t>
            </w:r>
          </w:p>
        </w:tc>
      </w:tr>
      <w:tr w:rsidR="00F75171" w:rsidRPr="00F75171" w:rsidTr="00F75171">
        <w:tc>
          <w:tcPr>
            <w:tcW w:w="11642" w:type="dxa"/>
            <w:gridSpan w:val="1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w:t>
            </w:r>
          </w:p>
        </w:tc>
      </w:tr>
      <w:tr w:rsidR="00F75171" w:rsidRPr="00F75171" w:rsidTr="00F75171">
        <w:tc>
          <w:tcPr>
            <w:tcW w:w="240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заполнения</w:t>
            </w:r>
          </w:p>
        </w:tc>
        <w:tc>
          <w:tcPr>
            <w:tcW w:w="9240" w:type="dxa"/>
            <w:gridSpan w:val="1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1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(не заполняется </w:t>
            </w:r>
            <w:proofErr w:type="gramStart"/>
            <w:r w:rsidRPr="00F75171">
              <w:rPr>
                <w:rFonts w:ascii="Times New Roman" w:eastAsia="Times New Roman" w:hAnsi="Times New Roman" w:cs="Times New Roman"/>
                <w:color w:val="2D2D2D"/>
                <w:sz w:val="21"/>
                <w:szCs w:val="21"/>
                <w:lang w:eastAsia="ru-RU"/>
              </w:rPr>
              <w:t>при направлении информации о ребенке для первичного учета в государственном банке данных о детях</w:t>
            </w:r>
            <w:proofErr w:type="gramEnd"/>
            <w:r w:rsidRPr="00F75171">
              <w:rPr>
                <w:rFonts w:ascii="Times New Roman" w:eastAsia="Times New Roman" w:hAnsi="Times New Roman" w:cs="Times New Roman"/>
                <w:color w:val="2D2D2D"/>
                <w:sz w:val="21"/>
                <w:szCs w:val="21"/>
                <w:lang w:eastAsia="ru-RU"/>
              </w:rPr>
              <w:t>, оставшихся без попечения родителей)</w:t>
            </w:r>
          </w:p>
        </w:tc>
      </w:tr>
      <w:tr w:rsidR="00F75171" w:rsidRPr="00F75171" w:rsidTr="00F75171">
        <w:tc>
          <w:tcPr>
            <w:tcW w:w="3881"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первичной регистрации</w:t>
            </w:r>
          </w:p>
        </w:tc>
        <w:tc>
          <w:tcPr>
            <w:tcW w:w="7762"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762"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1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ребенке (на дату заполнения)</w:t>
            </w:r>
          </w:p>
        </w:tc>
        <w:tc>
          <w:tcPr>
            <w:tcW w:w="535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w:t>
            </w:r>
          </w:p>
        </w:tc>
        <w:tc>
          <w:tcPr>
            <w:tcW w:w="2772"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5729"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221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9794" w:type="dxa"/>
            <w:gridSpan w:val="1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794" w:type="dxa"/>
            <w:gridSpan w:val="1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рождения</w:t>
            </w:r>
          </w:p>
        </w:tc>
        <w:tc>
          <w:tcPr>
            <w:tcW w:w="9240" w:type="dxa"/>
            <w:gridSpan w:val="1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1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(субъект Российской Федерации, населенный пункт)</w:t>
            </w:r>
          </w:p>
        </w:tc>
      </w:tr>
      <w:tr w:rsidR="00F75171" w:rsidRPr="00F75171" w:rsidTr="00F75171">
        <w:tc>
          <w:tcPr>
            <w:tcW w:w="11642" w:type="dxa"/>
            <w:gridSpan w:val="1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(вышеуказанные сведения о ребенке записаны: с его слов (или иного лица, предоставившего данную информацию)/на основании предъявленного документа</w:t>
            </w:r>
            <w:proofErr w:type="gramEnd"/>
          </w:p>
        </w:tc>
      </w:tr>
      <w:tr w:rsidR="00F75171" w:rsidRPr="00F75171" w:rsidTr="00F75171">
        <w:tc>
          <w:tcPr>
            <w:tcW w:w="2772"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(нужное подчеркнуть)</w:t>
            </w:r>
          </w:p>
        </w:tc>
        <w:tc>
          <w:tcPr>
            <w:tcW w:w="4435"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выдан</w:t>
            </w:r>
          </w:p>
        </w:tc>
        <w:tc>
          <w:tcPr>
            <w:tcW w:w="5914"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164" w:type="dxa"/>
            <w:gridSpan w:val="1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207" w:type="dxa"/>
            <w:gridSpan w:val="1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Страховой номер индивидуального лицевого счета (СНИЛС)</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1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Приметы</w:t>
            </w:r>
          </w:p>
        </w:tc>
        <w:tc>
          <w:tcPr>
            <w:tcW w:w="10164" w:type="dxa"/>
            <w:gridSpan w:val="1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164" w:type="dxa"/>
            <w:gridSpan w:val="1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(например, цвет глаз, цвет волос)</w:t>
            </w:r>
          </w:p>
        </w:tc>
      </w:tr>
      <w:tr w:rsidR="00F75171" w:rsidRPr="00F75171" w:rsidTr="00F75171">
        <w:tc>
          <w:tcPr>
            <w:tcW w:w="332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Особенности характера</w:t>
            </w:r>
          </w:p>
        </w:tc>
        <w:tc>
          <w:tcPr>
            <w:tcW w:w="8316"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316"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(подробно)</w:t>
            </w:r>
          </w:p>
        </w:tc>
      </w:tr>
      <w:tr w:rsidR="00F75171" w:rsidRPr="00F75171" w:rsidTr="00F75171">
        <w:tc>
          <w:tcPr>
            <w:tcW w:w="11642" w:type="dxa"/>
            <w:gridSpan w:val="1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Размещение видеоматериалов о ребенке в средствах массовой информации</w:t>
            </w:r>
          </w:p>
        </w:tc>
      </w:tr>
      <w:tr w:rsidR="00F75171" w:rsidRPr="00F75171" w:rsidTr="00F75171">
        <w:tc>
          <w:tcPr>
            <w:tcW w:w="3696"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информации)</w:t>
            </w:r>
          </w:p>
        </w:tc>
        <w:tc>
          <w:tcPr>
            <w:tcW w:w="7946"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интернет-сайта)</w:t>
            </w:r>
          </w:p>
        </w:tc>
        <w:tc>
          <w:tcPr>
            <w:tcW w:w="7946"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1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Этническое происхождение (при наличии информации)</w:t>
            </w:r>
          </w:p>
        </w:tc>
        <w:tc>
          <w:tcPr>
            <w:tcW w:w="5174"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1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нахождения (жительства)</w:t>
            </w:r>
          </w:p>
        </w:tc>
        <w:tc>
          <w:tcPr>
            <w:tcW w:w="7577"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Медицинское заключение о состоянии здоровья</w:t>
      </w:r>
    </w:p>
    <w:tbl>
      <w:tblPr>
        <w:tblW w:w="0" w:type="auto"/>
        <w:tblCellMar>
          <w:left w:w="0" w:type="dxa"/>
          <w:right w:w="0" w:type="dxa"/>
        </w:tblCellMar>
        <w:tblLook w:val="04A0" w:firstRow="1" w:lastRow="0" w:firstColumn="1" w:lastColumn="0" w:noHBand="0" w:noVBand="1"/>
      </w:tblPr>
      <w:tblGrid>
        <w:gridCol w:w="1294"/>
        <w:gridCol w:w="1030"/>
        <w:gridCol w:w="448"/>
        <w:gridCol w:w="296"/>
        <w:gridCol w:w="430"/>
        <w:gridCol w:w="429"/>
        <w:gridCol w:w="834"/>
        <w:gridCol w:w="527"/>
        <w:gridCol w:w="1027"/>
        <w:gridCol w:w="873"/>
        <w:gridCol w:w="2167"/>
      </w:tblGrid>
      <w:tr w:rsidR="00F75171" w:rsidRPr="00F75171" w:rsidTr="00F75171">
        <w:trPr>
          <w:trHeight w:val="15"/>
        </w:trPr>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проведения медицинского обследования</w:t>
            </w:r>
          </w:p>
        </w:tc>
        <w:tc>
          <w:tcPr>
            <w:tcW w:w="5914"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Практически здоров да/нет (нужное подчеркнуть)</w:t>
            </w:r>
          </w:p>
        </w:tc>
        <w:tc>
          <w:tcPr>
            <w:tcW w:w="5914"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Диагноз</w:t>
            </w:r>
          </w:p>
        </w:tc>
        <w:tc>
          <w:tcPr>
            <w:tcW w:w="5174"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174"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(код по </w:t>
            </w:r>
            <w:hyperlink r:id="rId64" w:history="1">
              <w:r w:rsidRPr="00F75171">
                <w:rPr>
                  <w:rFonts w:ascii="Times New Roman" w:eastAsia="Times New Roman" w:hAnsi="Times New Roman" w:cs="Times New Roman"/>
                  <w:color w:val="00466E"/>
                  <w:sz w:val="21"/>
                  <w:szCs w:val="21"/>
                  <w:u w:val="single"/>
                  <w:lang w:eastAsia="ru-RU"/>
                </w:rPr>
                <w:t>МКБ-10</w:t>
              </w:r>
            </w:hyperlink>
            <w:r w:rsidRPr="00F75171">
              <w:rPr>
                <w:rFonts w:ascii="Times New Roman" w:eastAsia="Times New Roman" w:hAnsi="Times New Roman" w:cs="Times New Roman"/>
                <w:color w:val="2D2D2D"/>
                <w:sz w:val="21"/>
                <w:szCs w:val="21"/>
                <w:lang w:eastAsia="ru-RU"/>
              </w:rPr>
              <w:t>) (указывается по каждому</w:t>
            </w:r>
            <w:proofErr w:type="gramEnd"/>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установленному врачом диагнозу при оказании медицинской помощи, по поводу которого ребенку проводилось основное лечение или обследование)</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 функциональные отклонения/хроническое заболевание (нужное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б) диагноз предварительный/уточненный (</w:t>
            </w:r>
            <w:proofErr w:type="gramStart"/>
            <w:r w:rsidRPr="00F75171">
              <w:rPr>
                <w:rFonts w:ascii="Times New Roman" w:eastAsia="Times New Roman" w:hAnsi="Times New Roman" w:cs="Times New Roman"/>
                <w:color w:val="2D2D2D"/>
                <w:sz w:val="21"/>
                <w:szCs w:val="21"/>
                <w:lang w:eastAsia="ru-RU"/>
              </w:rPr>
              <w:t>нужное</w:t>
            </w:r>
            <w:proofErr w:type="gramEnd"/>
            <w:r w:rsidRPr="00F75171">
              <w:rPr>
                <w:rFonts w:ascii="Times New Roman" w:eastAsia="Times New Roman" w:hAnsi="Times New Roman" w:cs="Times New Roman"/>
                <w:color w:val="2D2D2D"/>
                <w:sz w:val="21"/>
                <w:szCs w:val="21"/>
                <w:lang w:eastAsia="ru-RU"/>
              </w:rPr>
              <w:t xml:space="preserve">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 диспансерный учет: состоял ранее/ взят впервые (</w:t>
            </w:r>
            <w:proofErr w:type="gramStart"/>
            <w:r w:rsidRPr="00F75171">
              <w:rPr>
                <w:rFonts w:ascii="Times New Roman" w:eastAsia="Times New Roman" w:hAnsi="Times New Roman" w:cs="Times New Roman"/>
                <w:color w:val="2D2D2D"/>
                <w:sz w:val="21"/>
                <w:szCs w:val="21"/>
                <w:lang w:eastAsia="ru-RU"/>
              </w:rPr>
              <w:t>нужное</w:t>
            </w:r>
            <w:proofErr w:type="gramEnd"/>
            <w:r w:rsidRPr="00F75171">
              <w:rPr>
                <w:rFonts w:ascii="Times New Roman" w:eastAsia="Times New Roman" w:hAnsi="Times New Roman" w:cs="Times New Roman"/>
                <w:color w:val="2D2D2D"/>
                <w:sz w:val="21"/>
                <w:szCs w:val="21"/>
                <w:lang w:eastAsia="ru-RU"/>
              </w:rPr>
              <w:t xml:space="preserve">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Оценка физического развития:</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Рост _____________ </w:t>
            </w:r>
            <w:proofErr w:type="gramStart"/>
            <w:r w:rsidRPr="00F75171">
              <w:rPr>
                <w:rFonts w:ascii="Times New Roman" w:eastAsia="Times New Roman" w:hAnsi="Times New Roman" w:cs="Times New Roman"/>
                <w:color w:val="2D2D2D"/>
                <w:sz w:val="21"/>
                <w:szCs w:val="21"/>
                <w:lang w:eastAsia="ru-RU"/>
              </w:rPr>
              <w:t>см</w:t>
            </w:r>
            <w:proofErr w:type="gramEnd"/>
            <w:r w:rsidRPr="00F75171">
              <w:rPr>
                <w:rFonts w:ascii="Times New Roman" w:eastAsia="Times New Roman" w:hAnsi="Times New Roman" w:cs="Times New Roman"/>
                <w:color w:val="2D2D2D"/>
                <w:sz w:val="21"/>
                <w:szCs w:val="21"/>
                <w:lang w:eastAsia="ru-RU"/>
              </w:rPr>
              <w:t>; Вес ______________ кг; Окружность головы _______________ см</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Физическое развитие: нормальное, отклонение - дефицит массы тела, избыток массы тела, низкий рост, высокий рост (нужное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Оценка развития (состояния):</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 детей 0-4 лет:</w:t>
            </w:r>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Познавательная функция</w:t>
            </w:r>
          </w:p>
        </w:tc>
        <w:tc>
          <w:tcPr>
            <w:tcW w:w="4620"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(возраст развития)</w:t>
            </w:r>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Моторная функция</w:t>
            </w:r>
          </w:p>
        </w:tc>
        <w:tc>
          <w:tcPr>
            <w:tcW w:w="5174"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(возраст развития)</w:t>
            </w: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174"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Эмоциональная и социальная функции</w:t>
            </w:r>
          </w:p>
        </w:tc>
        <w:tc>
          <w:tcPr>
            <w:tcW w:w="3142"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(возраст развития)</w:t>
            </w: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Предречевое</w:t>
            </w:r>
            <w:proofErr w:type="spellEnd"/>
            <w:r w:rsidRPr="00F75171">
              <w:rPr>
                <w:rFonts w:ascii="Times New Roman" w:eastAsia="Times New Roman" w:hAnsi="Times New Roman" w:cs="Times New Roman"/>
                <w:color w:val="2D2D2D"/>
                <w:sz w:val="21"/>
                <w:szCs w:val="21"/>
                <w:lang w:eastAsia="ru-RU"/>
              </w:rPr>
              <w:t xml:space="preserve"> и речевое развитие</w:t>
            </w:r>
          </w:p>
        </w:tc>
        <w:tc>
          <w:tcPr>
            <w:tcW w:w="3696"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(возраст развития)</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 детей 5-17 лет</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Психомоторная сфера: норма/отклонение (нужное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Интеллект: норма/отклонение (нужное подчеркнуть)</w:t>
            </w: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Эмоционально-вегетативная сфера: норма/отклонение (нужное подчеркнуть)</w:t>
            </w: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Инвалидность:</w:t>
            </w:r>
          </w:p>
        </w:tc>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наличие/отсутствие (нужное подчеркнуть),</w:t>
            </w:r>
          </w:p>
        </w:tc>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рождения/</w:t>
            </w:r>
            <w:proofErr w:type="gramStart"/>
            <w:r w:rsidRPr="00F75171">
              <w:rPr>
                <w:rFonts w:ascii="Times New Roman" w:eastAsia="Times New Roman" w:hAnsi="Times New Roman" w:cs="Times New Roman"/>
                <w:color w:val="2D2D2D"/>
                <w:sz w:val="21"/>
                <w:szCs w:val="21"/>
                <w:lang w:eastAsia="ru-RU"/>
              </w:rPr>
              <w:t>приобретенная</w:t>
            </w:r>
            <w:proofErr w:type="gramEnd"/>
            <w:r w:rsidRPr="00F75171">
              <w:rPr>
                <w:rFonts w:ascii="Times New Roman" w:eastAsia="Times New Roman" w:hAnsi="Times New Roman" w:cs="Times New Roman"/>
                <w:color w:val="2D2D2D"/>
                <w:sz w:val="21"/>
                <w:szCs w:val="21"/>
                <w:lang w:eastAsia="ru-RU"/>
              </w:rPr>
              <w:t xml:space="preserve"> (нужное подчеркнуть)</w:t>
            </w:r>
          </w:p>
        </w:tc>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установления впервые</w:t>
            </w: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последнего освидетельствования</w:t>
            </w:r>
          </w:p>
        </w:tc>
        <w:tc>
          <w:tcPr>
            <w:tcW w:w="4250"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следующего освидетельствования</w:t>
            </w:r>
          </w:p>
        </w:tc>
        <w:tc>
          <w:tcPr>
            <w:tcW w:w="4250"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Заболевания, обусловившие возникновение инвалидности (нужное подчеркнуть): некоторые инфекционные и паразитные, из них: туберкулез, сифилис, ВИЧ; новообразования; болезни крови, кроветворных органов и отдельные нарушения, вовлекающие иммунный механизм, из них СПИД; болезни эндокринной системы, расстройства питания и нарушения обмена веществ, из них сахарный диабет; психические расстройства и расстройства поведения, в том числе умственная отсталость;</w:t>
      </w:r>
      <w:proofErr w:type="gramEnd"/>
      <w:r w:rsidRPr="00F75171">
        <w:rPr>
          <w:rFonts w:ascii="Arial" w:eastAsia="Times New Roman" w:hAnsi="Arial" w:cs="Arial"/>
          <w:color w:val="2D2D2D"/>
          <w:spacing w:val="2"/>
          <w:sz w:val="21"/>
          <w:szCs w:val="21"/>
          <w:lang w:eastAsia="ru-RU"/>
        </w:rPr>
        <w:t xml:space="preserve"> болезни нервной системы, например церебральный паралич; болезни глаза и его придаточного аппарата; болезни уха и сосцевидного отростка; болезни системы кровообращения; болезни органов дыхания, из них астма, астматический статус; болезни органов пищеварения; болезни кожи и подкожной клетчатки; болезни костно-мышечной системы и соединительной ткани; болезни мочеполовой системы; отдельные состояния, возникающие в перинатальном периоде, врожденные аномалии, из них аномалии нервной системы, системы кровообращения, опорно-двигательного аппарата; последствия травм, отравления и других воздействий внешних причин.</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Виды нарушений в состоянии здоровья (</w:t>
      </w:r>
      <w:proofErr w:type="gramStart"/>
      <w:r w:rsidRPr="00F75171">
        <w:rPr>
          <w:rFonts w:ascii="Arial" w:eastAsia="Times New Roman" w:hAnsi="Arial" w:cs="Arial"/>
          <w:color w:val="2D2D2D"/>
          <w:spacing w:val="2"/>
          <w:sz w:val="21"/>
          <w:szCs w:val="21"/>
          <w:lang w:eastAsia="ru-RU"/>
        </w:rPr>
        <w:t>нужное</w:t>
      </w:r>
      <w:proofErr w:type="gramEnd"/>
      <w:r w:rsidRPr="00F75171">
        <w:rPr>
          <w:rFonts w:ascii="Arial" w:eastAsia="Times New Roman" w:hAnsi="Arial" w:cs="Arial"/>
          <w:color w:val="2D2D2D"/>
          <w:spacing w:val="2"/>
          <w:sz w:val="21"/>
          <w:szCs w:val="21"/>
          <w:lang w:eastAsia="ru-RU"/>
        </w:rPr>
        <w:t xml:space="preserve"> подчеркнуть):</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умственные; другие психологические; языковые и речевые; слуховые и вестибулярные; зрительные; висцеральные и метаболические расстройства питания; двигательные; уродующие; общие и </w:t>
      </w:r>
      <w:proofErr w:type="spellStart"/>
      <w:r w:rsidRPr="00F75171">
        <w:rPr>
          <w:rFonts w:ascii="Arial" w:eastAsia="Times New Roman" w:hAnsi="Arial" w:cs="Arial"/>
          <w:color w:val="2D2D2D"/>
          <w:spacing w:val="2"/>
          <w:sz w:val="21"/>
          <w:szCs w:val="21"/>
          <w:lang w:eastAsia="ru-RU"/>
        </w:rPr>
        <w:t>генерализованные</w:t>
      </w:r>
      <w:proofErr w:type="spell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24"/>
        <w:gridCol w:w="326"/>
        <w:gridCol w:w="1044"/>
        <w:gridCol w:w="166"/>
        <w:gridCol w:w="994"/>
        <w:gridCol w:w="561"/>
        <w:gridCol w:w="665"/>
        <w:gridCol w:w="370"/>
        <w:gridCol w:w="185"/>
        <w:gridCol w:w="185"/>
        <w:gridCol w:w="1076"/>
        <w:gridCol w:w="147"/>
        <w:gridCol w:w="2712"/>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69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Группа здоровья: I, II, III, IV, V (нужное подчеркнуть).</w:t>
            </w:r>
          </w:p>
        </w:tc>
      </w:tr>
      <w:tr w:rsidR="00F75171" w:rsidRPr="00F75171" w:rsidTr="00F75171">
        <w:tc>
          <w:tcPr>
            <w:tcW w:w="11458"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родителях (на дату заполнения)</w:t>
            </w: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Мать</w:t>
            </w:r>
          </w:p>
        </w:tc>
        <w:tc>
          <w:tcPr>
            <w:tcW w:w="10534"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534"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258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3881"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3142"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Принадлежность к определенной религии и культуре</w:t>
            </w:r>
          </w:p>
        </w:tc>
        <w:tc>
          <w:tcPr>
            <w:tcW w:w="5174"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информации)</w:t>
            </w:r>
          </w:p>
        </w:tc>
        <w:tc>
          <w:tcPr>
            <w:tcW w:w="5174"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нахождения (жительства)</w:t>
            </w:r>
          </w:p>
        </w:tc>
        <w:tc>
          <w:tcPr>
            <w:tcW w:w="7392"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информации)</w:t>
            </w:r>
          </w:p>
        </w:tc>
        <w:tc>
          <w:tcPr>
            <w:tcW w:w="7392"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Состояние здоровья</w:t>
            </w:r>
          </w:p>
        </w:tc>
        <w:tc>
          <w:tcPr>
            <w:tcW w:w="8686"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документального подтверждения)</w:t>
            </w:r>
          </w:p>
        </w:tc>
        <w:tc>
          <w:tcPr>
            <w:tcW w:w="5174"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Отец</w:t>
            </w:r>
          </w:p>
        </w:tc>
        <w:tc>
          <w:tcPr>
            <w:tcW w:w="10164"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164"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258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3511"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369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3511"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Принадлежность к определенной религии и культуре</w:t>
            </w:r>
          </w:p>
        </w:tc>
        <w:tc>
          <w:tcPr>
            <w:tcW w:w="4990"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информации)</w:t>
            </w:r>
          </w:p>
        </w:tc>
        <w:tc>
          <w:tcPr>
            <w:tcW w:w="4990"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нахождения (жительства)</w:t>
            </w:r>
          </w:p>
        </w:tc>
        <w:tc>
          <w:tcPr>
            <w:tcW w:w="7392"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информации)</w:t>
            </w:r>
          </w:p>
        </w:tc>
        <w:tc>
          <w:tcPr>
            <w:tcW w:w="7392"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Состояние здоровья</w:t>
            </w:r>
          </w:p>
        </w:tc>
        <w:tc>
          <w:tcPr>
            <w:tcW w:w="8686"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документального подтверждения)</w:t>
            </w:r>
          </w:p>
        </w:tc>
      </w:tr>
      <w:tr w:rsidR="00F75171" w:rsidRPr="00F75171" w:rsidTr="00F75171">
        <w:tc>
          <w:tcPr>
            <w:tcW w:w="4805"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Несовершеннолетние братья, сестры</w:t>
            </w:r>
          </w:p>
        </w:tc>
        <w:tc>
          <w:tcPr>
            <w:tcW w:w="6653"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6653"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 место жительства и (или) нахождения,</w:t>
            </w:r>
          </w:p>
        </w:tc>
      </w:tr>
      <w:tr w:rsidR="00F75171" w:rsidRPr="00F75171" w:rsidTr="00F75171">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группа здоровья - (при наличии документального подтверждения)</w:t>
            </w:r>
          </w:p>
        </w:tc>
      </w:tr>
      <w:tr w:rsidR="00F75171" w:rsidRPr="00F75171" w:rsidTr="00F75171">
        <w:tc>
          <w:tcPr>
            <w:tcW w:w="4805"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Другие совершеннолетние родственники</w:t>
            </w:r>
          </w:p>
        </w:tc>
        <w:tc>
          <w:tcPr>
            <w:tcW w:w="6653"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6653"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 степень родства, место жительства и (или) пребывания,</w:t>
            </w:r>
          </w:p>
        </w:tc>
      </w:tr>
      <w:tr w:rsidR="00F75171" w:rsidRPr="00F75171" w:rsidTr="00F75171">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реквизиты документов, подтверждающих невозможность передачи ребенка </w:t>
            </w:r>
            <w:proofErr w:type="gramStart"/>
            <w:r w:rsidRPr="00F75171">
              <w:rPr>
                <w:rFonts w:ascii="Times New Roman" w:eastAsia="Times New Roman" w:hAnsi="Times New Roman" w:cs="Times New Roman"/>
                <w:color w:val="2D2D2D"/>
                <w:sz w:val="21"/>
                <w:szCs w:val="21"/>
                <w:lang w:eastAsia="ru-RU"/>
              </w:rPr>
              <w:t>на</w:t>
            </w:r>
            <w:proofErr w:type="gramEnd"/>
          </w:p>
        </w:tc>
      </w:tr>
      <w:tr w:rsidR="00F75171" w:rsidRPr="00F75171" w:rsidTr="00F75171">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воспитание родственникам ребенка)</w:t>
            </w: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Причины отсутствия родительского попечения (акт о доставлении подкинутого ребенка, свидетельство о смерти родителя (родителей), решение суда о лишении родителя (родителей) родительских прав, письменное согласие родителя (родителей) на усыновление, другие документы, устанавливающие основания для передачи ребенка на воспитание в семью):</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890"/>
        <w:gridCol w:w="431"/>
        <w:gridCol w:w="1137"/>
        <w:gridCol w:w="596"/>
        <w:gridCol w:w="172"/>
        <w:gridCol w:w="369"/>
        <w:gridCol w:w="1385"/>
        <w:gridCol w:w="694"/>
        <w:gridCol w:w="156"/>
        <w:gridCol w:w="946"/>
        <w:gridCol w:w="1074"/>
        <w:gridCol w:w="505"/>
      </w:tblGrid>
      <w:tr w:rsidR="00F75171" w:rsidRPr="00F75171" w:rsidTr="00F75171">
        <w:trPr>
          <w:trHeight w:val="15"/>
        </w:trPr>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813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 линии матери</w:t>
            </w: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13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документа, кем подготовлен, дата и номер документа),</w:t>
            </w: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131"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131"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 линии отца</w:t>
            </w:r>
          </w:p>
        </w:tc>
        <w:tc>
          <w:tcPr>
            <w:tcW w:w="9425"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13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документа, кем подготовлен, дата и номер документа),</w:t>
            </w:r>
          </w:p>
        </w:tc>
        <w:tc>
          <w:tcPr>
            <w:tcW w:w="3326"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131"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Возможная форма устройства ребенка (нужное подчеркнуть): усыновление/опека (попечительство)</w:t>
            </w: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Информация о предпринимаемых мерах по устройству ребенка на воспитание в семью граждан:</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(адрес страницы в информационно-телекоммуникационной сети Интернет и/или наименование СМИ, где были</w:t>
            </w:r>
            <w:proofErr w:type="gramEnd"/>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опубликованы сведения, дата опубликования, фамилия, имя, отчество</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граждан, (или номер анкеты граждан) которые были</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ознакомлены</w:t>
            </w:r>
            <w:proofErr w:type="gramEnd"/>
            <w:r w:rsidRPr="00F75171">
              <w:rPr>
                <w:rFonts w:ascii="Times New Roman" w:eastAsia="Times New Roman" w:hAnsi="Times New Roman" w:cs="Times New Roman"/>
                <w:color w:val="2D2D2D"/>
                <w:sz w:val="21"/>
                <w:szCs w:val="21"/>
                <w:lang w:eastAsia="ru-RU"/>
              </w:rPr>
              <w:t xml:space="preserve"> с анкетой ребенка, фамилия, имя, отчество (при наличии)</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граждан (или номер анкеты граждан), получивших направление на посещение ребенка, N и дата выдачи направления, результат посещения: согласие/отказ принять ребенка в семью)</w:t>
            </w:r>
          </w:p>
        </w:tc>
      </w:tr>
      <w:tr w:rsidR="00F75171" w:rsidRPr="00F75171" w:rsidTr="00F75171">
        <w:tc>
          <w:tcPr>
            <w:tcW w:w="388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Дополнительная информация</w:t>
            </w:r>
          </w:p>
        </w:tc>
        <w:tc>
          <w:tcPr>
            <w:tcW w:w="757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02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(информация указывается органом опеки и попечительства,</w:t>
            </w:r>
            <w:proofErr w:type="gramEnd"/>
          </w:p>
        </w:tc>
        <w:tc>
          <w:tcPr>
            <w:tcW w:w="4435"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региональным оператором либо федеральным оператором)</w:t>
            </w:r>
          </w:p>
        </w:tc>
      </w:tr>
      <w:tr w:rsidR="00F75171" w:rsidRPr="00F75171" w:rsidTr="00F75171">
        <w:tc>
          <w:tcPr>
            <w:tcW w:w="794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Сотрудник органа опеки и попечительства, зарегистрировавший анкету</w:t>
            </w:r>
          </w:p>
        </w:tc>
        <w:tc>
          <w:tcPr>
            <w:tcW w:w="3511"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постановки на региональный учет</w:t>
            </w:r>
          </w:p>
        </w:tc>
        <w:tc>
          <w:tcPr>
            <w:tcW w:w="6838"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42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постановки на федеральный учет</w:t>
            </w:r>
          </w:p>
        </w:tc>
        <w:tc>
          <w:tcPr>
            <w:tcW w:w="6838"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42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Работник органа опеки и</w:t>
            </w:r>
          </w:p>
        </w:tc>
        <w:tc>
          <w:tcPr>
            <w:tcW w:w="203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w:t>
            </w:r>
          </w:p>
        </w:tc>
        <w:tc>
          <w:tcPr>
            <w:tcW w:w="221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942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203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 xml:space="preserve">Раздел 2. Защита прав ребенка (используется для служебного пользования, заполняется по каждому подразделу при наличии информации; </w:t>
      </w:r>
      <w:proofErr w:type="gramStart"/>
      <w:r w:rsidRPr="00F75171">
        <w:rPr>
          <w:rFonts w:ascii="Arial" w:eastAsia="Times New Roman" w:hAnsi="Arial" w:cs="Arial"/>
          <w:color w:val="2D2D2D"/>
          <w:spacing w:val="2"/>
          <w:sz w:val="21"/>
          <w:szCs w:val="21"/>
          <w:lang w:eastAsia="ru-RU"/>
        </w:rPr>
        <w:t>заполняется</w:t>
      </w:r>
      <w:proofErr w:type="gramEnd"/>
      <w:r w:rsidRPr="00F75171">
        <w:rPr>
          <w:rFonts w:ascii="Arial" w:eastAsia="Times New Roman" w:hAnsi="Arial" w:cs="Arial"/>
          <w:color w:val="2D2D2D"/>
          <w:spacing w:val="2"/>
          <w:sz w:val="21"/>
          <w:szCs w:val="21"/>
          <w:lang w:eastAsia="ru-RU"/>
        </w:rPr>
        <w:t xml:space="preserve"> в том числе и при прекращении учета сведений о ребенке в государственном банке данных о детях)</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Сведения об имуществе</w:t>
      </w:r>
    </w:p>
    <w:tbl>
      <w:tblPr>
        <w:tblW w:w="0" w:type="auto"/>
        <w:tblCellMar>
          <w:left w:w="0" w:type="dxa"/>
          <w:right w:w="0" w:type="dxa"/>
        </w:tblCellMar>
        <w:tblLook w:val="04A0" w:firstRow="1" w:lastRow="0" w:firstColumn="1" w:lastColumn="0" w:noHBand="0" w:noVBand="1"/>
      </w:tblPr>
      <w:tblGrid>
        <w:gridCol w:w="2371"/>
        <w:gridCol w:w="156"/>
        <w:gridCol w:w="434"/>
        <w:gridCol w:w="285"/>
        <w:gridCol w:w="146"/>
        <w:gridCol w:w="284"/>
        <w:gridCol w:w="446"/>
        <w:gridCol w:w="443"/>
        <w:gridCol w:w="158"/>
        <w:gridCol w:w="1147"/>
        <w:gridCol w:w="297"/>
        <w:gridCol w:w="3188"/>
      </w:tblGrid>
      <w:tr w:rsidR="00F75171" w:rsidRPr="00F75171" w:rsidTr="00F75171">
        <w:trPr>
          <w:trHeight w:val="15"/>
        </w:trPr>
        <w:tc>
          <w:tcPr>
            <w:tcW w:w="3326"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435"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Недвижимое имущество наличие/отсутствие (нужное подчеркнуть)</w:t>
            </w:r>
          </w:p>
        </w:tc>
      </w:tr>
      <w:tr w:rsidR="00F75171" w:rsidRPr="00F75171" w:rsidTr="00F75171">
        <w:tc>
          <w:tcPr>
            <w:tcW w:w="5359"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и наименование недвижимого имущества</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(земельные участки, жилые дома, квартиры, дачи, гаражи, иное недвижимое имущество)</w:t>
            </w: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Основания приобретения</w:t>
            </w:r>
          </w:p>
        </w:tc>
        <w:tc>
          <w:tcPr>
            <w:tcW w:w="8131"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Местонахождение (адрес)</w:t>
            </w:r>
          </w:p>
        </w:tc>
        <w:tc>
          <w:tcPr>
            <w:tcW w:w="8131"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Площадь (</w:t>
            </w:r>
            <w:proofErr w:type="spellStart"/>
            <w:r w:rsidRPr="00F75171">
              <w:rPr>
                <w:rFonts w:ascii="Times New Roman" w:eastAsia="Times New Roman" w:hAnsi="Times New Roman" w:cs="Times New Roman"/>
                <w:color w:val="2D2D2D"/>
                <w:sz w:val="21"/>
                <w:szCs w:val="21"/>
                <w:lang w:eastAsia="ru-RU"/>
              </w:rPr>
              <w:t>кв.м</w:t>
            </w:r>
            <w:proofErr w:type="spellEnd"/>
            <w:r w:rsidRPr="00F75171">
              <w:rPr>
                <w:rFonts w:ascii="Times New Roman" w:eastAsia="Times New Roman" w:hAnsi="Times New Roman" w:cs="Times New Roman"/>
                <w:color w:val="2D2D2D"/>
                <w:sz w:val="21"/>
                <w:szCs w:val="21"/>
                <w:lang w:eastAsia="ru-RU"/>
              </w:rPr>
              <w:t>.)</w:t>
            </w:r>
          </w:p>
        </w:tc>
        <w:tc>
          <w:tcPr>
            <w:tcW w:w="8131"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02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государственной регистрации прав на имущество</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Транспортные средства наличие/отсутствие (нужное подчеркнуть)</w:t>
            </w:r>
          </w:p>
        </w:tc>
      </w:tr>
      <w:tr w:rsidR="00F75171" w:rsidRPr="00F75171" w:rsidTr="00F75171">
        <w:tc>
          <w:tcPr>
            <w:tcW w:w="4250"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и марка транспортного средства</w:t>
            </w:r>
          </w:p>
        </w:tc>
        <w:tc>
          <w:tcPr>
            <w:tcW w:w="7207"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207"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(автомобили легковые или грузовые,</w:t>
            </w:r>
            <w:proofErr w:type="gramEnd"/>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мототранспортные</w:t>
            </w:r>
            <w:proofErr w:type="spellEnd"/>
            <w:r w:rsidRPr="00F75171">
              <w:rPr>
                <w:rFonts w:ascii="Times New Roman" w:eastAsia="Times New Roman" w:hAnsi="Times New Roman" w:cs="Times New Roman"/>
                <w:color w:val="2D2D2D"/>
                <w:sz w:val="21"/>
                <w:szCs w:val="21"/>
                <w:lang w:eastAsia="ru-RU"/>
              </w:rPr>
              <w:t xml:space="preserve"> средства, (сельскохозяйственная техника, водный транспорт, воздушный транспорт и иные транспортные средства)</w:t>
            </w:r>
          </w:p>
        </w:tc>
      </w:tr>
      <w:tr w:rsidR="00F75171" w:rsidRPr="00F75171" w:rsidTr="00F75171">
        <w:trPr>
          <w:trHeight w:val="15"/>
        </w:trPr>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69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Основания приобретения</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регистрации</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Денежные средства, находящиеся на счетах в кредитных организациях наличие/отсутствие (нужное подчеркнуть)</w:t>
            </w:r>
          </w:p>
        </w:tc>
      </w:tr>
      <w:tr w:rsidR="00F75171" w:rsidRPr="00F75171" w:rsidTr="00F75171">
        <w:tc>
          <w:tcPr>
            <w:tcW w:w="5544"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адрес кредитной организации</w:t>
            </w: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4"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и валюта счета</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686"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открытия счета</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счета</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Ценные бумаги:</w:t>
            </w:r>
          </w:p>
        </w:tc>
        <w:tc>
          <w:tcPr>
            <w:tcW w:w="7577"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ценной бумаги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(акции, облигации, векселя и другие)</w:t>
            </w:r>
          </w:p>
        </w:tc>
      </w:tr>
      <w:tr w:rsidR="00F75171" w:rsidRPr="00F75171" w:rsidTr="00F75171">
        <w:tc>
          <w:tcPr>
            <w:tcW w:w="7392"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организационно-правовая форма организации</w:t>
            </w:r>
          </w:p>
        </w:tc>
        <w:tc>
          <w:tcPr>
            <w:tcW w:w="406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2"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Местонахождение организации (адрес)</w:t>
            </w:r>
          </w:p>
        </w:tc>
        <w:tc>
          <w:tcPr>
            <w:tcW w:w="6653"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Лицо, выпустившее ценную бумагу</w:t>
            </w:r>
          </w:p>
        </w:tc>
        <w:tc>
          <w:tcPr>
            <w:tcW w:w="6653"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Сведения о сохранности имущества несовершеннолетнего подопечного</w:t>
      </w:r>
    </w:p>
    <w:tbl>
      <w:tblPr>
        <w:tblW w:w="0" w:type="auto"/>
        <w:tblCellMar>
          <w:left w:w="0" w:type="dxa"/>
          <w:right w:w="0" w:type="dxa"/>
        </w:tblCellMar>
        <w:tblLook w:val="04A0" w:firstRow="1" w:lastRow="0" w:firstColumn="1" w:lastColumn="0" w:noHBand="0" w:noVBand="1"/>
      </w:tblPr>
      <w:tblGrid>
        <w:gridCol w:w="1781"/>
        <w:gridCol w:w="464"/>
        <w:gridCol w:w="736"/>
        <w:gridCol w:w="457"/>
        <w:gridCol w:w="169"/>
        <w:gridCol w:w="5748"/>
      </w:tblGrid>
      <w:tr w:rsidR="00F75171" w:rsidRPr="00F75171" w:rsidTr="00F75171">
        <w:trPr>
          <w:trHeight w:val="15"/>
        </w:trPr>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40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имущества</w:t>
            </w:r>
          </w:p>
        </w:tc>
        <w:tc>
          <w:tcPr>
            <w:tcW w:w="9055"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055"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Изменение состава имущества</w:t>
            </w:r>
          </w:p>
        </w:tc>
        <w:tc>
          <w:tcPr>
            <w:tcW w:w="739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Дополнительная информация</w:t>
            </w:r>
          </w:p>
        </w:tc>
        <w:tc>
          <w:tcPr>
            <w:tcW w:w="739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доходах несовершеннолетнего подопечного наличие/отсутствие (нужное подчеркнуть)</w:t>
            </w:r>
          </w:p>
        </w:tc>
      </w:tr>
      <w:tr w:rsidR="00F75171" w:rsidRPr="00F75171" w:rsidTr="00F75171">
        <w:tc>
          <w:tcPr>
            <w:tcW w:w="184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дохода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610"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(алименты, пенсии, пособия, единовременные страховые выплаты и иные виды доходов)</w:t>
            </w: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Основания для получения</w:t>
            </w:r>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реквизиты документа)</w:t>
            </w:r>
          </w:p>
        </w:tc>
      </w:tr>
      <w:tr w:rsidR="00F75171" w:rsidRPr="00F75171" w:rsidTr="00F75171">
        <w:tc>
          <w:tcPr>
            <w:tcW w:w="388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Дополнительная информация</w:t>
            </w:r>
          </w:p>
        </w:tc>
        <w:tc>
          <w:tcPr>
            <w:tcW w:w="757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Сведения о доходах от имущества несовершеннолетнего подопечного наличие/отсутствие (нужное подчеркнуть)</w:t>
      </w:r>
    </w:p>
    <w:tbl>
      <w:tblPr>
        <w:tblW w:w="0" w:type="auto"/>
        <w:tblCellMar>
          <w:left w:w="0" w:type="dxa"/>
          <w:right w:w="0" w:type="dxa"/>
        </w:tblCellMar>
        <w:tblLook w:val="04A0" w:firstRow="1" w:lastRow="0" w:firstColumn="1" w:lastColumn="0" w:noHBand="0" w:noVBand="1"/>
      </w:tblPr>
      <w:tblGrid>
        <w:gridCol w:w="3439"/>
        <w:gridCol w:w="2710"/>
        <w:gridCol w:w="3206"/>
      </w:tblGrid>
      <w:tr w:rsidR="00F75171" w:rsidRPr="00F75171" w:rsidTr="00F75171">
        <w:trPr>
          <w:trHeight w:val="15"/>
        </w:trPr>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51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имущества</w:t>
            </w:r>
          </w:p>
        </w:tc>
        <w:tc>
          <w:tcPr>
            <w:tcW w:w="757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Местонахождение имущества</w:t>
            </w:r>
          </w:p>
        </w:tc>
        <w:tc>
          <w:tcPr>
            <w:tcW w:w="757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Величина дохода</w:t>
            </w:r>
          </w:p>
        </w:tc>
        <w:tc>
          <w:tcPr>
            <w:tcW w:w="757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Основание для получения</w:t>
            </w:r>
          </w:p>
        </w:tc>
        <w:tc>
          <w:tcPr>
            <w:tcW w:w="757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Наименование и адрес кредитной организации, расчетный счет</w:t>
            </w:r>
          </w:p>
        </w:tc>
        <w:tc>
          <w:tcPr>
            <w:tcW w:w="406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Сведения об образовании</w:t>
      </w:r>
    </w:p>
    <w:tbl>
      <w:tblPr>
        <w:tblW w:w="0" w:type="auto"/>
        <w:tblCellMar>
          <w:left w:w="0" w:type="dxa"/>
          <w:right w:w="0" w:type="dxa"/>
        </w:tblCellMar>
        <w:tblLook w:val="04A0" w:firstRow="1" w:lastRow="0" w:firstColumn="1" w:lastColumn="0" w:noHBand="0" w:noVBand="1"/>
      </w:tblPr>
      <w:tblGrid>
        <w:gridCol w:w="1295"/>
        <w:gridCol w:w="2214"/>
        <w:gridCol w:w="1001"/>
        <w:gridCol w:w="2952"/>
        <w:gridCol w:w="1893"/>
      </w:tblGrid>
      <w:tr w:rsidR="00F75171" w:rsidRPr="00F75171" w:rsidTr="00F75171">
        <w:trPr>
          <w:trHeight w:val="15"/>
        </w:trPr>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образования: общее, профессиональное, профессиональное обучение, дополнительное образование (нужное подчеркнуть)</w:t>
            </w:r>
          </w:p>
        </w:tc>
      </w:tr>
      <w:tr w:rsidR="00F75171" w:rsidRPr="00F75171" w:rsidTr="00F75171">
        <w:tc>
          <w:tcPr>
            <w:tcW w:w="1145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Уровни образования: дошкольное, начальное общее, основное общее, среднее профессиональное, высшее образование-</w:t>
            </w:r>
            <w:proofErr w:type="spellStart"/>
            <w:r w:rsidRPr="00F75171">
              <w:rPr>
                <w:rFonts w:ascii="Times New Roman" w:eastAsia="Times New Roman" w:hAnsi="Times New Roman" w:cs="Times New Roman"/>
                <w:color w:val="2D2D2D"/>
                <w:sz w:val="21"/>
                <w:szCs w:val="21"/>
                <w:lang w:eastAsia="ru-RU"/>
              </w:rPr>
              <w:t>бакалавриат</w:t>
            </w:r>
            <w:proofErr w:type="spellEnd"/>
            <w:r w:rsidRPr="00F75171">
              <w:rPr>
                <w:rFonts w:ascii="Times New Roman" w:eastAsia="Times New Roman" w:hAnsi="Times New Roman" w:cs="Times New Roman"/>
                <w:color w:val="2D2D2D"/>
                <w:sz w:val="21"/>
                <w:szCs w:val="21"/>
                <w:lang w:eastAsia="ru-RU"/>
              </w:rPr>
              <w:t xml:space="preserve">, высшее образование - </w:t>
            </w:r>
            <w:proofErr w:type="spellStart"/>
            <w:r w:rsidRPr="00F75171">
              <w:rPr>
                <w:rFonts w:ascii="Times New Roman" w:eastAsia="Times New Roman" w:hAnsi="Times New Roman" w:cs="Times New Roman"/>
                <w:color w:val="2D2D2D"/>
                <w:sz w:val="21"/>
                <w:szCs w:val="21"/>
                <w:lang w:eastAsia="ru-RU"/>
              </w:rPr>
              <w:t>специалитет</w:t>
            </w:r>
            <w:proofErr w:type="spellEnd"/>
            <w:r w:rsidRPr="00F75171">
              <w:rPr>
                <w:rFonts w:ascii="Times New Roman" w:eastAsia="Times New Roman" w:hAnsi="Times New Roman" w:cs="Times New Roman"/>
                <w:color w:val="2D2D2D"/>
                <w:sz w:val="21"/>
                <w:szCs w:val="21"/>
                <w:lang w:eastAsia="ru-RU"/>
              </w:rPr>
              <w:t>, магистратура, подготовка кадров высшей квалификации</w:t>
            </w:r>
          </w:p>
        </w:tc>
      </w:tr>
      <w:tr w:rsidR="00F75171" w:rsidRPr="00F75171" w:rsidTr="00F75171">
        <w:tc>
          <w:tcPr>
            <w:tcW w:w="9055"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организации, осуществляющей образовательную деятельность</w:t>
            </w:r>
          </w:p>
        </w:tc>
        <w:tc>
          <w:tcPr>
            <w:tcW w:w="240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w:t>
            </w:r>
          </w:p>
        </w:tc>
        <w:tc>
          <w:tcPr>
            <w:tcW w:w="10164"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16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поступления/окончания</w:t>
            </w:r>
          </w:p>
        </w:tc>
        <w:tc>
          <w:tcPr>
            <w:tcW w:w="7577"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57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 об образовании и о квалификации</w:t>
            </w:r>
          </w:p>
        </w:tc>
        <w:tc>
          <w:tcPr>
            <w:tcW w:w="6283"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реквизиты документа)</w:t>
            </w:r>
          </w:p>
        </w:tc>
        <w:tc>
          <w:tcPr>
            <w:tcW w:w="628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Сведения об обеспечении жильем</w:t>
      </w:r>
    </w:p>
    <w:tbl>
      <w:tblPr>
        <w:tblW w:w="0" w:type="auto"/>
        <w:tblCellMar>
          <w:left w:w="0" w:type="dxa"/>
          <w:right w:w="0" w:type="dxa"/>
        </w:tblCellMar>
        <w:tblLook w:val="04A0" w:firstRow="1" w:lastRow="0" w:firstColumn="1" w:lastColumn="0" w:noHBand="0" w:noVBand="1"/>
      </w:tblPr>
      <w:tblGrid>
        <w:gridCol w:w="1295"/>
        <w:gridCol w:w="1650"/>
        <w:gridCol w:w="1460"/>
        <w:gridCol w:w="4950"/>
      </w:tblGrid>
      <w:tr w:rsidR="00F75171" w:rsidRPr="00F75171" w:rsidTr="00F75171">
        <w:trPr>
          <w:trHeight w:val="15"/>
        </w:trPr>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628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постановки на учет</w:t>
            </w:r>
          </w:p>
        </w:tc>
        <w:tc>
          <w:tcPr>
            <w:tcW w:w="8131"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Основание для предоставления</w:t>
            </w:r>
          </w:p>
        </w:tc>
        <w:tc>
          <w:tcPr>
            <w:tcW w:w="6283"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реквизиты документа)</w:t>
            </w:r>
          </w:p>
        </w:tc>
        <w:tc>
          <w:tcPr>
            <w:tcW w:w="6283"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выделении жилого помещения:</w:t>
            </w:r>
          </w:p>
        </w:tc>
        <w:tc>
          <w:tcPr>
            <w:tcW w:w="628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Основания для выделения:</w:t>
            </w:r>
          </w:p>
        </w:tc>
        <w:tc>
          <w:tcPr>
            <w:tcW w:w="813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и реквизиты документа)</w:t>
            </w:r>
          </w:p>
        </w:tc>
        <w:tc>
          <w:tcPr>
            <w:tcW w:w="628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w:t>
            </w:r>
          </w:p>
        </w:tc>
        <w:tc>
          <w:tcPr>
            <w:tcW w:w="10164"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переводе из специального жилищного фонда</w:t>
            </w:r>
          </w:p>
        </w:tc>
      </w:tr>
      <w:tr w:rsidR="00F75171" w:rsidRPr="00F75171" w:rsidTr="00F75171">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Сведения о трудоустройстве</w:t>
      </w:r>
    </w:p>
    <w:tbl>
      <w:tblPr>
        <w:tblW w:w="0" w:type="auto"/>
        <w:tblCellMar>
          <w:left w:w="0" w:type="dxa"/>
          <w:right w:w="0" w:type="dxa"/>
        </w:tblCellMar>
        <w:tblLook w:val="04A0" w:firstRow="1" w:lastRow="0" w:firstColumn="1" w:lastColumn="0" w:noHBand="0" w:noVBand="1"/>
      </w:tblPr>
      <w:tblGrid>
        <w:gridCol w:w="1478"/>
        <w:gridCol w:w="1492"/>
        <w:gridCol w:w="133"/>
        <w:gridCol w:w="1388"/>
        <w:gridCol w:w="350"/>
        <w:gridCol w:w="4514"/>
      </w:tblGrid>
      <w:tr w:rsidR="00F75171" w:rsidRPr="00F75171" w:rsidTr="00F75171">
        <w:trPr>
          <w:trHeight w:val="15"/>
        </w:trPr>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91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51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организации</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w:t>
            </w:r>
          </w:p>
        </w:tc>
        <w:tc>
          <w:tcPr>
            <w:tcW w:w="9979"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979"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9979"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979"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Поступил на работу "____" ______________ 20___ г., уволен с работы "____" _______________ 20___ г.</w:t>
            </w:r>
          </w:p>
        </w:tc>
      </w:tr>
      <w:tr w:rsidR="00F75171" w:rsidRPr="00F75171" w:rsidTr="00F75171">
        <w:tc>
          <w:tcPr>
            <w:tcW w:w="369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Работник органа опеки и</w:t>
            </w:r>
          </w:p>
        </w:tc>
        <w:tc>
          <w:tcPr>
            <w:tcW w:w="776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w:t>
            </w:r>
          </w:p>
        </w:tc>
        <w:tc>
          <w:tcPr>
            <w:tcW w:w="1478"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369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776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lastRenderedPageBreak/>
        <w:t>Приложение N 3. Акт об оставлении ребенка в организации</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3</w:t>
      </w:r>
      <w:r w:rsidRPr="00F75171">
        <w:rPr>
          <w:rFonts w:ascii="Arial" w:eastAsia="Times New Roman" w:hAnsi="Arial" w:cs="Arial"/>
          <w:color w:val="2D2D2D"/>
          <w:spacing w:val="2"/>
          <w:sz w:val="21"/>
          <w:szCs w:val="21"/>
          <w:lang w:eastAsia="ru-RU"/>
        </w:rPr>
        <w:br/>
        <w:t>к Порядку формирования, 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организации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t>АКТ</w:t>
      </w:r>
      <w:r w:rsidRPr="00C84723">
        <w:rPr>
          <w:rFonts w:ascii="Arial" w:eastAsia="Times New Roman" w:hAnsi="Arial" w:cs="Arial"/>
          <w:color w:val="3C3C3C"/>
          <w:spacing w:val="2"/>
          <w:sz w:val="28"/>
          <w:szCs w:val="28"/>
          <w:lang w:eastAsia="ru-RU"/>
        </w:rPr>
        <w:br/>
        <w:t>об оставлении ребенка в организации</w:t>
      </w:r>
    </w:p>
    <w:tbl>
      <w:tblPr>
        <w:tblW w:w="0" w:type="auto"/>
        <w:tblCellMar>
          <w:left w:w="0" w:type="dxa"/>
          <w:right w:w="0" w:type="dxa"/>
        </w:tblCellMar>
        <w:tblLook w:val="04A0" w:firstRow="1" w:lastRow="0" w:firstColumn="1" w:lastColumn="0" w:noHBand="0" w:noVBand="1"/>
      </w:tblPr>
      <w:tblGrid>
        <w:gridCol w:w="924"/>
        <w:gridCol w:w="298"/>
        <w:gridCol w:w="1379"/>
        <w:gridCol w:w="370"/>
        <w:gridCol w:w="826"/>
        <w:gridCol w:w="1157"/>
        <w:gridCol w:w="767"/>
        <w:gridCol w:w="134"/>
        <w:gridCol w:w="261"/>
        <w:gridCol w:w="355"/>
        <w:gridCol w:w="2514"/>
        <w:gridCol w:w="370"/>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32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организации)</w:t>
            </w:r>
          </w:p>
        </w:tc>
      </w:tr>
      <w:tr w:rsidR="00F75171" w:rsidRPr="00F75171" w:rsidTr="00F75171">
        <w:tc>
          <w:tcPr>
            <w:tcW w:w="1164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Составлен "____" ______________ 2___ г.</w:t>
            </w:r>
          </w:p>
        </w:tc>
      </w:tr>
      <w:tr w:rsidR="00F75171" w:rsidRPr="00F75171" w:rsidTr="00F75171">
        <w:tc>
          <w:tcPr>
            <w:tcW w:w="4435"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Родители (единственный родитель)</w:t>
            </w:r>
          </w:p>
        </w:tc>
        <w:tc>
          <w:tcPr>
            <w:tcW w:w="7207"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1164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 2____ года рождения, проживающи</w:t>
            </w:r>
            <w:proofErr w:type="gramStart"/>
            <w:r w:rsidRPr="00F75171">
              <w:rPr>
                <w:rFonts w:ascii="Times New Roman" w:eastAsia="Times New Roman" w:hAnsi="Times New Roman" w:cs="Times New Roman"/>
                <w:color w:val="2D2D2D"/>
                <w:sz w:val="21"/>
                <w:szCs w:val="21"/>
                <w:lang w:eastAsia="ru-RU"/>
              </w:rPr>
              <w:t>е(</w:t>
            </w:r>
            <w:proofErr w:type="spellStart"/>
            <w:proofErr w:type="gramEnd"/>
            <w:r w:rsidRPr="00F75171">
              <w:rPr>
                <w:rFonts w:ascii="Times New Roman" w:eastAsia="Times New Roman" w:hAnsi="Times New Roman" w:cs="Times New Roman"/>
                <w:color w:val="2D2D2D"/>
                <w:sz w:val="21"/>
                <w:szCs w:val="21"/>
                <w:lang w:eastAsia="ru-RU"/>
              </w:rPr>
              <w:t>щий</w:t>
            </w:r>
            <w:proofErr w:type="spellEnd"/>
            <w:r w:rsidRPr="00F75171">
              <w:rPr>
                <w:rFonts w:ascii="Times New Roman" w:eastAsia="Times New Roman" w:hAnsi="Times New Roman" w:cs="Times New Roman"/>
                <w:color w:val="2D2D2D"/>
                <w:sz w:val="21"/>
                <w:szCs w:val="21"/>
                <w:lang w:eastAsia="ru-RU"/>
              </w:rPr>
              <w:t>/</w:t>
            </w:r>
            <w:proofErr w:type="spellStart"/>
            <w:r w:rsidRPr="00F75171">
              <w:rPr>
                <w:rFonts w:ascii="Times New Roman" w:eastAsia="Times New Roman" w:hAnsi="Times New Roman" w:cs="Times New Roman"/>
                <w:color w:val="2D2D2D"/>
                <w:sz w:val="21"/>
                <w:szCs w:val="21"/>
                <w:lang w:eastAsia="ru-RU"/>
              </w:rPr>
              <w:t>щая</w:t>
            </w:r>
            <w:proofErr w:type="spellEnd"/>
            <w:r w:rsidRPr="00F75171">
              <w:rPr>
                <w:rFonts w:ascii="Times New Roman" w:eastAsia="Times New Roman" w:hAnsi="Times New Roman" w:cs="Times New Roman"/>
                <w:color w:val="2D2D2D"/>
                <w:sz w:val="21"/>
                <w:szCs w:val="21"/>
                <w:lang w:eastAsia="ru-RU"/>
              </w:rPr>
              <w:t>) по адресу:</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 дата рождения и адрес родителей (единственного родителя) записаны на основании предъявленного документа, удостоверяющего личность:</w:t>
            </w:r>
            <w:proofErr w:type="gramEnd"/>
          </w:p>
        </w:tc>
      </w:tr>
      <w:tr w:rsidR="00F75171" w:rsidRPr="00F75171" w:rsidTr="00F75171">
        <w:tc>
          <w:tcPr>
            <w:tcW w:w="702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____________ серия _____________ N __________, </w:t>
            </w:r>
            <w:proofErr w:type="gramStart"/>
            <w:r w:rsidRPr="00F75171">
              <w:rPr>
                <w:rFonts w:ascii="Times New Roman" w:eastAsia="Times New Roman" w:hAnsi="Times New Roman" w:cs="Times New Roman"/>
                <w:color w:val="2D2D2D"/>
                <w:sz w:val="21"/>
                <w:szCs w:val="21"/>
                <w:lang w:eastAsia="ru-RU"/>
              </w:rPr>
              <w:t>выдан</w:t>
            </w:r>
            <w:proofErr w:type="gramEnd"/>
          </w:p>
        </w:tc>
        <w:tc>
          <w:tcPr>
            <w:tcW w:w="4250"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02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поместил</w:t>
            </w:r>
            <w:proofErr w:type="gramStart"/>
            <w:r w:rsidRPr="00F75171">
              <w:rPr>
                <w:rFonts w:ascii="Times New Roman" w:eastAsia="Times New Roman" w:hAnsi="Times New Roman" w:cs="Times New Roman"/>
                <w:color w:val="2D2D2D"/>
                <w:sz w:val="21"/>
                <w:szCs w:val="21"/>
                <w:lang w:eastAsia="ru-RU"/>
              </w:rPr>
              <w:t>и(</w:t>
            </w:r>
            <w:proofErr w:type="gramEnd"/>
            <w:r w:rsidRPr="00F75171">
              <w:rPr>
                <w:rFonts w:ascii="Times New Roman" w:eastAsia="Times New Roman" w:hAnsi="Times New Roman" w:cs="Times New Roman"/>
                <w:color w:val="2D2D2D"/>
                <w:sz w:val="21"/>
                <w:szCs w:val="21"/>
                <w:lang w:eastAsia="ru-RU"/>
              </w:rPr>
              <w:t>л(-ла) ребенка</w:t>
            </w:r>
          </w:p>
        </w:tc>
        <w:tc>
          <w:tcPr>
            <w:tcW w:w="7762"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 2____ года рождения,</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 и дата рождения записаны: со слов (матери (отца) ребенка/на</w:t>
            </w:r>
            <w:proofErr w:type="gramEnd"/>
          </w:p>
        </w:tc>
      </w:tr>
      <w:tr w:rsidR="00F75171" w:rsidRPr="00F75171" w:rsidTr="00F75171">
        <w:tc>
          <w:tcPr>
            <w:tcW w:w="757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основании предъявленного документа: (</w:t>
            </w:r>
            <w:proofErr w:type="gramStart"/>
            <w:r w:rsidRPr="00F75171">
              <w:rPr>
                <w:rFonts w:ascii="Times New Roman" w:eastAsia="Times New Roman" w:hAnsi="Times New Roman" w:cs="Times New Roman"/>
                <w:color w:val="2D2D2D"/>
                <w:sz w:val="21"/>
                <w:szCs w:val="21"/>
                <w:lang w:eastAsia="ru-RU"/>
              </w:rPr>
              <w:t>ненужное</w:t>
            </w:r>
            <w:proofErr w:type="gramEnd"/>
            <w:r w:rsidRPr="00F75171">
              <w:rPr>
                <w:rFonts w:ascii="Times New Roman" w:eastAsia="Times New Roman" w:hAnsi="Times New Roman" w:cs="Times New Roman"/>
                <w:color w:val="2D2D2D"/>
                <w:sz w:val="21"/>
                <w:szCs w:val="21"/>
                <w:lang w:eastAsia="ru-RU"/>
              </w:rPr>
              <w:t xml:space="preserve"> зачеркнуть)</w:t>
            </w:r>
          </w:p>
        </w:tc>
        <w:tc>
          <w:tcPr>
            <w:tcW w:w="4066"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 __________, выдан</w:t>
            </w:r>
          </w:p>
        </w:tc>
        <w:tc>
          <w:tcPr>
            <w:tcW w:w="5359"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207"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___________________ 2____ г. в организацию на срок</w:t>
            </w:r>
          </w:p>
        </w:tc>
        <w:tc>
          <w:tcPr>
            <w:tcW w:w="4435"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 связи </w:t>
            </w:r>
            <w:proofErr w:type="gramStart"/>
            <w:r w:rsidRPr="00F75171">
              <w:rPr>
                <w:rFonts w:ascii="Times New Roman" w:eastAsia="Times New Roman" w:hAnsi="Times New Roman" w:cs="Times New Roman"/>
                <w:color w:val="2D2D2D"/>
                <w:sz w:val="21"/>
                <w:szCs w:val="21"/>
                <w:lang w:eastAsia="ru-RU"/>
              </w:rPr>
              <w:t>с</w:t>
            </w:r>
            <w:proofErr w:type="gramEnd"/>
          </w:p>
        </w:tc>
        <w:tc>
          <w:tcPr>
            <w:tcW w:w="9979"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979"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(указать причину помещения ребенка в организацию)</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За время пребывания ребенка в организации родители (единственный родитель) ребенка:</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(необходимо указать посещали (не посещали) ребенка родители (единственный</w:t>
            </w:r>
            <w:proofErr w:type="gramEnd"/>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родитель) или интересовались (не интересовались) его условиями жизни и</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воспитания в организации иными способами; участвовали (не участвовали) </w:t>
            </w:r>
            <w:proofErr w:type="gramStart"/>
            <w:r w:rsidRPr="00F75171">
              <w:rPr>
                <w:rFonts w:ascii="Times New Roman" w:eastAsia="Times New Roman" w:hAnsi="Times New Roman" w:cs="Times New Roman"/>
                <w:color w:val="2D2D2D"/>
                <w:sz w:val="21"/>
                <w:szCs w:val="21"/>
                <w:lang w:eastAsia="ru-RU"/>
              </w:rPr>
              <w:t>в</w:t>
            </w:r>
            <w:proofErr w:type="gramEnd"/>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его </w:t>
            </w:r>
            <w:proofErr w:type="gramStart"/>
            <w:r w:rsidRPr="00F75171">
              <w:rPr>
                <w:rFonts w:ascii="Times New Roman" w:eastAsia="Times New Roman" w:hAnsi="Times New Roman" w:cs="Times New Roman"/>
                <w:color w:val="2D2D2D"/>
                <w:sz w:val="21"/>
                <w:szCs w:val="21"/>
                <w:lang w:eastAsia="ru-RU"/>
              </w:rPr>
              <w:t>воспитании</w:t>
            </w:r>
            <w:proofErr w:type="gramEnd"/>
            <w:r w:rsidRPr="00F75171">
              <w:rPr>
                <w:rFonts w:ascii="Times New Roman" w:eastAsia="Times New Roman" w:hAnsi="Times New Roman" w:cs="Times New Roman"/>
                <w:color w:val="2D2D2D"/>
                <w:sz w:val="21"/>
                <w:szCs w:val="21"/>
                <w:lang w:eastAsia="ru-RU"/>
              </w:rPr>
              <w:t>, содержании и образовании или выполнении иных родительских</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обязанностей по защите прав и интересов ребенка; реквизиты документов</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организации или иные сведения по информированию родителей (единственного</w:t>
            </w:r>
            <w:proofErr w:type="gramEnd"/>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родителя) по вопросу возврата им ребенка в семью)</w:t>
            </w:r>
            <w:proofErr w:type="gramEnd"/>
          </w:p>
        </w:tc>
      </w:tr>
      <w:tr w:rsidR="00F75171" w:rsidRPr="00F75171" w:rsidTr="00F75171">
        <w:tc>
          <w:tcPr>
            <w:tcW w:w="1164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 истечении срока, указанного в заявлении родителей (единственного родителя),</w:t>
            </w:r>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(отказываются забрать ребенка из организации, не обращались</w:t>
            </w:r>
            <w:proofErr w:type="gramEnd"/>
          </w:p>
        </w:tc>
      </w:tr>
      <w:tr w:rsidR="00F75171" w:rsidRPr="00F75171" w:rsidTr="00F75171">
        <w:tc>
          <w:tcPr>
            <w:tcW w:w="1164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 организацию для возвращения им ребенка или иные основания, по которым ребенок остается в организации)</w:t>
            </w: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организации</w:t>
            </w:r>
          </w:p>
        </w:tc>
        <w:tc>
          <w:tcPr>
            <w:tcW w:w="4066"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w:t>
            </w:r>
            <w:proofErr w:type="gramEnd"/>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w:t>
            </w:r>
          </w:p>
        </w:tc>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4066"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C84723"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C84723">
        <w:rPr>
          <w:rFonts w:ascii="Arial" w:eastAsia="Times New Roman" w:hAnsi="Arial" w:cs="Arial"/>
          <w:color w:val="4C4C4C"/>
          <w:spacing w:val="2"/>
          <w:sz w:val="28"/>
          <w:szCs w:val="28"/>
          <w:lang w:eastAsia="ru-RU"/>
        </w:rPr>
        <w:t>Приложение N 4. Акт об оставлении ребенка в родильном доме (отделении) или иной медицинской организации</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4</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proofErr w:type="gramStart"/>
      <w:r w:rsidRPr="00F75171">
        <w:rPr>
          <w:rFonts w:ascii="Arial" w:eastAsia="Times New Roman" w:hAnsi="Arial" w:cs="Arial"/>
          <w:color w:val="2D2D2D"/>
          <w:spacing w:val="2"/>
          <w:sz w:val="21"/>
          <w:szCs w:val="21"/>
          <w:lang w:eastAsia="ru-RU"/>
        </w:rPr>
        <w:br/>
        <w:t>.</w:t>
      </w:r>
      <w:proofErr w:type="gramEnd"/>
      <w:r w:rsidRPr="00F75171">
        <w:rPr>
          <w:rFonts w:ascii="Arial" w:eastAsia="Times New Roman" w:hAnsi="Arial" w:cs="Arial"/>
          <w:color w:val="2D2D2D"/>
          <w:spacing w:val="2"/>
          <w:sz w:val="21"/>
          <w:szCs w:val="21"/>
          <w:lang w:eastAsia="ru-RU"/>
        </w:rP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организации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C84723"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C84723">
        <w:rPr>
          <w:rFonts w:ascii="Arial" w:eastAsia="Times New Roman" w:hAnsi="Arial" w:cs="Arial"/>
          <w:color w:val="3C3C3C"/>
          <w:spacing w:val="2"/>
          <w:sz w:val="28"/>
          <w:szCs w:val="28"/>
          <w:lang w:eastAsia="ru-RU"/>
        </w:rPr>
        <w:lastRenderedPageBreak/>
        <w:t>АКТ</w:t>
      </w:r>
      <w:r w:rsidRPr="00C84723">
        <w:rPr>
          <w:rFonts w:ascii="Arial" w:eastAsia="Times New Roman" w:hAnsi="Arial" w:cs="Arial"/>
          <w:color w:val="3C3C3C"/>
          <w:spacing w:val="2"/>
          <w:sz w:val="28"/>
          <w:szCs w:val="28"/>
          <w:lang w:eastAsia="ru-RU"/>
        </w:rPr>
        <w:br/>
        <w:t>об оставлении ребенка в родильном доме (отделении) или иной медицинской организации</w:t>
      </w:r>
    </w:p>
    <w:tbl>
      <w:tblPr>
        <w:tblW w:w="0" w:type="auto"/>
        <w:tblCellMar>
          <w:left w:w="0" w:type="dxa"/>
          <w:right w:w="0" w:type="dxa"/>
        </w:tblCellMar>
        <w:tblLook w:val="04A0" w:firstRow="1" w:lastRow="0" w:firstColumn="1" w:lastColumn="0" w:noHBand="0" w:noVBand="1"/>
      </w:tblPr>
      <w:tblGrid>
        <w:gridCol w:w="924"/>
        <w:gridCol w:w="1089"/>
        <w:gridCol w:w="1019"/>
        <w:gridCol w:w="291"/>
        <w:gridCol w:w="712"/>
        <w:gridCol w:w="1320"/>
        <w:gridCol w:w="689"/>
        <w:gridCol w:w="467"/>
        <w:gridCol w:w="2844"/>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702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 2____ г. гражданка (гражданин)</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351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w:t>
            </w:r>
          </w:p>
        </w:tc>
        <w:tc>
          <w:tcPr>
            <w:tcW w:w="7946"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года рождения, проживающа</w:t>
            </w:r>
            <w:proofErr w:type="gramStart"/>
            <w:r w:rsidRPr="00F75171">
              <w:rPr>
                <w:rFonts w:ascii="Times New Roman" w:eastAsia="Times New Roman" w:hAnsi="Times New Roman" w:cs="Times New Roman"/>
                <w:color w:val="2D2D2D"/>
                <w:sz w:val="21"/>
                <w:szCs w:val="21"/>
                <w:lang w:eastAsia="ru-RU"/>
              </w:rPr>
              <w:t>я(</w:t>
            </w:r>
            <w:proofErr w:type="spellStart"/>
            <w:proofErr w:type="gramEnd"/>
            <w:r w:rsidRPr="00F75171">
              <w:rPr>
                <w:rFonts w:ascii="Times New Roman" w:eastAsia="Times New Roman" w:hAnsi="Times New Roman" w:cs="Times New Roman"/>
                <w:color w:val="2D2D2D"/>
                <w:sz w:val="21"/>
                <w:szCs w:val="21"/>
                <w:lang w:eastAsia="ru-RU"/>
              </w:rPr>
              <w:t>щий</w:t>
            </w:r>
            <w:proofErr w:type="spellEnd"/>
            <w:r w:rsidRPr="00F75171">
              <w:rPr>
                <w:rFonts w:ascii="Times New Roman" w:eastAsia="Times New Roman" w:hAnsi="Times New Roman" w:cs="Times New Roman"/>
                <w:color w:val="2D2D2D"/>
                <w:sz w:val="21"/>
                <w:szCs w:val="21"/>
                <w:lang w:eastAsia="ru-RU"/>
              </w:rPr>
              <w:t>) по адресу:</w:t>
            </w:r>
          </w:p>
        </w:tc>
      </w:tr>
      <w:tr w:rsidR="00F75171" w:rsidRPr="00F75171" w:rsidTr="00F75171">
        <w:tc>
          <w:tcPr>
            <w:tcW w:w="11458"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 и адрес родителя записаны на основании предъявленного</w:t>
            </w:r>
            <w:proofErr w:type="gramEnd"/>
          </w:p>
        </w:tc>
      </w:tr>
      <w:tr w:rsidR="00F75171" w:rsidRPr="00F75171" w:rsidTr="00F75171">
        <w:tc>
          <w:tcPr>
            <w:tcW w:w="462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документа, удостоверяющего личность:</w:t>
            </w:r>
          </w:p>
        </w:tc>
        <w:tc>
          <w:tcPr>
            <w:tcW w:w="6838"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w:t>
            </w:r>
          </w:p>
        </w:tc>
        <w:tc>
          <w:tcPr>
            <w:tcW w:w="1663"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выдан</w:t>
            </w:r>
          </w:p>
        </w:tc>
        <w:tc>
          <w:tcPr>
            <w:tcW w:w="3881"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родила (помести</w:t>
            </w:r>
            <w:proofErr w:type="gramStart"/>
            <w:r w:rsidRPr="00F75171">
              <w:rPr>
                <w:rFonts w:ascii="Times New Roman" w:eastAsia="Times New Roman" w:hAnsi="Times New Roman" w:cs="Times New Roman"/>
                <w:color w:val="2D2D2D"/>
                <w:sz w:val="21"/>
                <w:szCs w:val="21"/>
                <w:lang w:eastAsia="ru-RU"/>
              </w:rPr>
              <w:t>л(</w:t>
            </w:r>
            <w:proofErr w:type="gramEnd"/>
            <w:r w:rsidRPr="00F75171">
              <w:rPr>
                <w:rFonts w:ascii="Times New Roman" w:eastAsia="Times New Roman" w:hAnsi="Times New Roman" w:cs="Times New Roman"/>
                <w:color w:val="2D2D2D"/>
                <w:sz w:val="21"/>
                <w:szCs w:val="21"/>
                <w:lang w:eastAsia="ru-RU"/>
              </w:rPr>
              <w:t>а) в медицинскую организацию для оказания медицинской помощи) мальчика/девочку и "_____" ________________ 2____ г. покинул(а) организацию, не оформив согласие на усыновление (удочерение) или заявление о временном помещении ребенка на полное государственное обеспечение.</w:t>
            </w:r>
          </w:p>
        </w:tc>
      </w:tr>
      <w:tr w:rsidR="00F75171" w:rsidRPr="00F75171" w:rsidTr="00F75171">
        <w:tc>
          <w:tcPr>
            <w:tcW w:w="11458"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другом родителе ребенка записаны на основании предъявленного документа, удостоверяющего личность/со слов матери (отца)/не имеются (</w:t>
            </w:r>
            <w:proofErr w:type="gramStart"/>
            <w:r w:rsidRPr="00F75171">
              <w:rPr>
                <w:rFonts w:ascii="Times New Roman" w:eastAsia="Times New Roman" w:hAnsi="Times New Roman" w:cs="Times New Roman"/>
                <w:color w:val="2D2D2D"/>
                <w:sz w:val="21"/>
                <w:szCs w:val="21"/>
                <w:lang w:eastAsia="ru-RU"/>
              </w:rPr>
              <w:t>ненужное</w:t>
            </w:r>
            <w:proofErr w:type="gramEnd"/>
            <w:r w:rsidRPr="00F75171">
              <w:rPr>
                <w:rFonts w:ascii="Times New Roman" w:eastAsia="Times New Roman" w:hAnsi="Times New Roman" w:cs="Times New Roman"/>
                <w:color w:val="2D2D2D"/>
                <w:sz w:val="21"/>
                <w:szCs w:val="21"/>
                <w:lang w:eastAsia="ru-RU"/>
              </w:rPr>
              <w:t xml:space="preserve"> зачеркнуть):</w:t>
            </w:r>
          </w:p>
        </w:tc>
      </w:tr>
      <w:tr w:rsidR="00F75171" w:rsidRPr="00F75171" w:rsidTr="00F75171">
        <w:tc>
          <w:tcPr>
            <w:tcW w:w="11458"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другие имеющиеся данные)</w:t>
            </w:r>
          </w:p>
        </w:tc>
      </w:tr>
      <w:tr w:rsidR="00F75171" w:rsidRPr="00F75171" w:rsidTr="00F75171">
        <w:tc>
          <w:tcPr>
            <w:tcW w:w="221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Лечащий врач:</w:t>
            </w:r>
          </w:p>
        </w:tc>
        <w:tc>
          <w:tcPr>
            <w:tcW w:w="9240"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дата, подпись)</w:t>
            </w:r>
          </w:p>
        </w:tc>
      </w:tr>
      <w:tr w:rsidR="00F75171" w:rsidRPr="00F75171" w:rsidTr="00F75171">
        <w:tc>
          <w:tcPr>
            <w:tcW w:w="351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организации:</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roofErr w:type="gramStart"/>
            <w:r w:rsidRPr="00F75171">
              <w:rPr>
                <w:rFonts w:ascii="Times New Roman" w:eastAsia="Times New Roman" w:hAnsi="Times New Roman" w:cs="Times New Roman"/>
                <w:color w:val="2D2D2D"/>
                <w:sz w:val="21"/>
                <w:szCs w:val="21"/>
                <w:lang w:eastAsia="ru-RU"/>
              </w:rPr>
              <w:t>,д</w:t>
            </w:r>
            <w:proofErr w:type="gramEnd"/>
            <w:r w:rsidRPr="00F75171">
              <w:rPr>
                <w:rFonts w:ascii="Times New Roman" w:eastAsia="Times New Roman" w:hAnsi="Times New Roman" w:cs="Times New Roman"/>
                <w:color w:val="2D2D2D"/>
                <w:sz w:val="21"/>
                <w:szCs w:val="21"/>
                <w:lang w:eastAsia="ru-RU"/>
              </w:rPr>
              <w:t>ата, подпись)</w:t>
            </w:r>
          </w:p>
        </w:tc>
      </w:tr>
      <w:tr w:rsidR="00F75171" w:rsidRPr="00F75171" w:rsidTr="00F75171">
        <w:tc>
          <w:tcPr>
            <w:tcW w:w="11458"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5. Изменение данных о ребенке, оставшемся без попечения родителей, содержащихся в анкете ребенка</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5</w:t>
      </w:r>
      <w:r w:rsidRPr="00F75171">
        <w:rPr>
          <w:rFonts w:ascii="Arial" w:eastAsia="Times New Roman" w:hAnsi="Arial" w:cs="Arial"/>
          <w:color w:val="2D2D2D"/>
          <w:spacing w:val="2"/>
          <w:sz w:val="21"/>
          <w:szCs w:val="21"/>
          <w:lang w:eastAsia="ru-RU"/>
        </w:rPr>
        <w:br/>
        <w:t>к Порядку формирования, 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ИЗМЕНЕНИЕ ДАННЫХ</w:t>
      </w:r>
      <w:r w:rsidRPr="00F75171">
        <w:rPr>
          <w:rFonts w:ascii="Arial" w:eastAsia="Times New Roman" w:hAnsi="Arial" w:cs="Arial"/>
          <w:color w:val="3C3C3C"/>
          <w:spacing w:val="2"/>
          <w:sz w:val="28"/>
          <w:szCs w:val="28"/>
          <w:lang w:eastAsia="ru-RU"/>
        </w:rPr>
        <w:br/>
        <w:t>о ребенке, оставшемся без попечения родителей, содержащихся в анкете ребенка</w:t>
      </w:r>
    </w:p>
    <w:tbl>
      <w:tblPr>
        <w:tblW w:w="0" w:type="auto"/>
        <w:tblCellMar>
          <w:left w:w="0" w:type="dxa"/>
          <w:right w:w="0" w:type="dxa"/>
        </w:tblCellMar>
        <w:tblLook w:val="04A0" w:firstRow="1" w:lastRow="0" w:firstColumn="1" w:lastColumn="0" w:noHBand="0" w:noVBand="1"/>
      </w:tblPr>
      <w:tblGrid>
        <w:gridCol w:w="2034"/>
        <w:gridCol w:w="427"/>
        <w:gridCol w:w="1100"/>
        <w:gridCol w:w="486"/>
        <w:gridCol w:w="1919"/>
        <w:gridCol w:w="1298"/>
        <w:gridCol w:w="2091"/>
      </w:tblGrid>
      <w:tr w:rsidR="00F75171" w:rsidRPr="00F75171" w:rsidTr="00F75171">
        <w:trPr>
          <w:trHeight w:val="15"/>
        </w:trPr>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 опеки и попечительства)</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 ребенка)</w:t>
            </w: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Дата поступления изменений</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7392"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передачи изменений</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7392"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ребенке</w:t>
            </w:r>
          </w:p>
        </w:tc>
        <w:tc>
          <w:tcPr>
            <w:tcW w:w="739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683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r>
      <w:tr w:rsidR="00F75171" w:rsidRPr="00F75171" w:rsidTr="00F75171">
        <w:tc>
          <w:tcPr>
            <w:tcW w:w="702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Страховой номер индивидуального лицевого счета (СНИЛС)</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графы анкеты ребенка, в которую вносятся дополнения и изменения)</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(текст дополнений и изменений)</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w:t>
            </w:r>
            <w:proofErr w:type="gramStart"/>
            <w:r w:rsidRPr="00F75171">
              <w:rPr>
                <w:rFonts w:ascii="Times New Roman" w:eastAsia="Times New Roman" w:hAnsi="Times New Roman" w:cs="Times New Roman"/>
                <w:color w:val="2D2D2D"/>
                <w:sz w:val="21"/>
                <w:szCs w:val="21"/>
                <w:lang w:eastAsia="ru-RU"/>
              </w:rPr>
              <w:t>а(</w:t>
            </w:r>
            <w:proofErr w:type="spellStart"/>
            <w:proofErr w:type="gramEnd"/>
            <w:r w:rsidRPr="00F75171">
              <w:rPr>
                <w:rFonts w:ascii="Times New Roman" w:eastAsia="Times New Roman" w:hAnsi="Times New Roman" w:cs="Times New Roman"/>
                <w:color w:val="2D2D2D"/>
                <w:sz w:val="21"/>
                <w:szCs w:val="21"/>
                <w:lang w:eastAsia="ru-RU"/>
              </w:rPr>
              <w:t>тов</w:t>
            </w:r>
            <w:proofErr w:type="spellEnd"/>
            <w:r w:rsidRPr="00F75171">
              <w:rPr>
                <w:rFonts w:ascii="Times New Roman" w:eastAsia="Times New Roman" w:hAnsi="Times New Roman" w:cs="Times New Roman"/>
                <w:color w:val="2D2D2D"/>
                <w:sz w:val="21"/>
                <w:szCs w:val="21"/>
                <w:lang w:eastAsia="ru-RU"/>
              </w:rPr>
              <w:t>), на основании которых внесены дополнения и изменения)</w:t>
            </w:r>
          </w:p>
        </w:tc>
      </w:tr>
      <w:tr w:rsidR="00F75171" w:rsidRPr="00F75171" w:rsidTr="00F75171">
        <w:tc>
          <w:tcPr>
            <w:tcW w:w="8686"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Работник органа опеки и</w:t>
            </w:r>
          </w:p>
        </w:tc>
        <w:tc>
          <w:tcPr>
            <w:tcW w:w="277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w:t>
            </w:r>
          </w:p>
        </w:tc>
        <w:tc>
          <w:tcPr>
            <w:tcW w:w="5914"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roofErr w:type="gramStart"/>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277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591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 ребенка в государственном банке данных о детях, оставшихся без попечения родителей</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поступления изменений о ребенке в региональный банк данных о детях, оставшихся без попечения родителей "____" ______________ 20____ года.</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6. Прекращение учета сведений о ребенке в государственном банке данных о детях, оставшихся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6</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ПРЕКРАЩЕНИЕ УЧЕТА</w:t>
      </w:r>
      <w:r w:rsidRPr="00F75171">
        <w:rPr>
          <w:rFonts w:ascii="Arial" w:eastAsia="Times New Roman" w:hAnsi="Arial" w:cs="Arial"/>
          <w:color w:val="3C3C3C"/>
          <w:spacing w:val="2"/>
          <w:sz w:val="28"/>
          <w:szCs w:val="28"/>
          <w:lang w:eastAsia="ru-RU"/>
        </w:rPr>
        <w:br/>
        <w:t>сведений о ребенке в государственном банке данных о детях, оставшихся без попечения родителей</w:t>
      </w:r>
    </w:p>
    <w:tbl>
      <w:tblPr>
        <w:tblW w:w="0" w:type="auto"/>
        <w:tblCellMar>
          <w:left w:w="0" w:type="dxa"/>
          <w:right w:w="0" w:type="dxa"/>
        </w:tblCellMar>
        <w:tblLook w:val="04A0" w:firstRow="1" w:lastRow="0" w:firstColumn="1" w:lastColumn="0" w:noHBand="0" w:noVBand="1"/>
      </w:tblPr>
      <w:tblGrid>
        <w:gridCol w:w="1408"/>
        <w:gridCol w:w="846"/>
        <w:gridCol w:w="693"/>
        <w:gridCol w:w="539"/>
        <w:gridCol w:w="143"/>
        <w:gridCol w:w="137"/>
        <w:gridCol w:w="529"/>
        <w:gridCol w:w="314"/>
        <w:gridCol w:w="177"/>
        <w:gridCol w:w="175"/>
        <w:gridCol w:w="613"/>
        <w:gridCol w:w="1151"/>
        <w:gridCol w:w="178"/>
        <w:gridCol w:w="167"/>
        <w:gridCol w:w="1800"/>
        <w:gridCol w:w="485"/>
      </w:tblGrid>
      <w:tr w:rsidR="00F75171" w:rsidRPr="00F75171" w:rsidTr="00F75171">
        <w:trPr>
          <w:trHeight w:val="15"/>
        </w:trPr>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1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 опеки и попечительства)</w:t>
            </w:r>
          </w:p>
        </w:tc>
      </w:tr>
      <w:tr w:rsidR="00F75171" w:rsidRPr="00F75171" w:rsidTr="00F75171">
        <w:tc>
          <w:tcPr>
            <w:tcW w:w="11458" w:type="dxa"/>
            <w:gridSpan w:val="1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w:t>
            </w:r>
          </w:p>
        </w:tc>
      </w:tr>
      <w:tr w:rsidR="00F75171" w:rsidRPr="00F75171" w:rsidTr="00F75171">
        <w:tc>
          <w:tcPr>
            <w:tcW w:w="4435"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ребенке</w:t>
            </w:r>
          </w:p>
        </w:tc>
        <w:tc>
          <w:tcPr>
            <w:tcW w:w="7022"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7022" w:type="dxa"/>
            <w:gridSpan w:val="11"/>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022" w:type="dxa"/>
            <w:gridSpan w:val="11"/>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8870" w:type="dxa"/>
            <w:gridSpan w:val="1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8870" w:type="dxa"/>
            <w:gridSpan w:val="1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Страховой номер индивидуального лицевого счета (СНИЛС)</w:t>
            </w: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Раздел 1. Прекращение учета сведений о ребенке</w:t>
            </w: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Причина прекращения учета сведений</w:t>
            </w:r>
          </w:p>
        </w:tc>
        <w:tc>
          <w:tcPr>
            <w:tcW w:w="6838"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прекращения учета сведений</w:t>
            </w:r>
          </w:p>
        </w:tc>
        <w:tc>
          <w:tcPr>
            <w:tcW w:w="6838"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документов, устанавливающих основания для прекращения учета сведений о ребенке</w:t>
            </w:r>
          </w:p>
        </w:tc>
      </w:tr>
      <w:tr w:rsidR="00F75171" w:rsidRPr="00F75171" w:rsidTr="00F75171">
        <w:tc>
          <w:tcPr>
            <w:tcW w:w="11458" w:type="dxa"/>
            <w:gridSpan w:val="1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гражданах, принявших ребенка на воспитание в семью:</w:t>
            </w:r>
          </w:p>
        </w:tc>
      </w:tr>
      <w:tr w:rsidR="00F75171" w:rsidRPr="00F75171" w:rsidTr="00F75171">
        <w:tc>
          <w:tcPr>
            <w:tcW w:w="5359"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r>
      <w:tr w:rsidR="00F75171" w:rsidRPr="00F75171" w:rsidTr="00F75171">
        <w:tc>
          <w:tcPr>
            <w:tcW w:w="5359"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316" w:type="dxa"/>
            <w:gridSpan w:val="1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Адрес проживания ребенка с усыновителями (опекунами (попечителями)</w:t>
            </w:r>
            <w:proofErr w:type="gramEnd"/>
          </w:p>
        </w:tc>
        <w:tc>
          <w:tcPr>
            <w:tcW w:w="3142"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098"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Новые</w:t>
            </w:r>
            <w:proofErr w:type="gramEnd"/>
            <w:r w:rsidRPr="00F75171">
              <w:rPr>
                <w:rFonts w:ascii="Times New Roman" w:eastAsia="Times New Roman" w:hAnsi="Times New Roman" w:cs="Times New Roman"/>
                <w:color w:val="2D2D2D"/>
                <w:sz w:val="21"/>
                <w:szCs w:val="21"/>
                <w:lang w:eastAsia="ru-RU"/>
              </w:rPr>
              <w:t xml:space="preserve"> фамилия, имя, отчество (при наличии) ребенка</w:t>
            </w:r>
          </w:p>
        </w:tc>
        <w:tc>
          <w:tcPr>
            <w:tcW w:w="4805"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098"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gridSpan w:val="5"/>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 после усыновления</w:t>
            </w:r>
          </w:p>
        </w:tc>
        <w:tc>
          <w:tcPr>
            <w:tcW w:w="6653" w:type="dxa"/>
            <w:gridSpan w:val="11"/>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686" w:type="dxa"/>
            <w:gridSpan w:val="1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(организации), взявшего обязательство осуществлять</w:t>
            </w:r>
          </w:p>
        </w:tc>
        <w:tc>
          <w:tcPr>
            <w:tcW w:w="221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914"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 и воспитания ребенка:</w:t>
            </w:r>
          </w:p>
        </w:tc>
        <w:tc>
          <w:tcPr>
            <w:tcW w:w="4990"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5914"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(полностью)</w:t>
            </w:r>
          </w:p>
        </w:tc>
        <w:tc>
          <w:tcPr>
            <w:tcW w:w="4990"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его адрес</w:t>
            </w:r>
          </w:p>
        </w:tc>
        <w:tc>
          <w:tcPr>
            <w:tcW w:w="9425" w:type="dxa"/>
            <w:gridSpan w:val="1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2" w:type="dxa"/>
            <w:gridSpan w:val="1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1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компетентного органа (организации), взявшего обязательство представлять отчеты об условиях жизни и воспитания ребенка (заполняется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 лицами без гражданства):</w:t>
            </w:r>
          </w:p>
        </w:tc>
      </w:tr>
      <w:tr w:rsidR="00F75171" w:rsidRPr="00F75171" w:rsidTr="00F75171">
        <w:tc>
          <w:tcPr>
            <w:tcW w:w="10903" w:type="dxa"/>
            <w:gridSpan w:val="1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0903" w:type="dxa"/>
            <w:gridSpan w:val="15"/>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(полностью)</w:t>
            </w: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его адрес</w:t>
            </w:r>
          </w:p>
        </w:tc>
        <w:tc>
          <w:tcPr>
            <w:tcW w:w="9425" w:type="dxa"/>
            <w:gridSpan w:val="1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425" w:type="dxa"/>
            <w:gridSpan w:val="1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Дополнительная информация</w:t>
            </w:r>
          </w:p>
        </w:tc>
        <w:tc>
          <w:tcPr>
            <w:tcW w:w="7392" w:type="dxa"/>
            <w:gridSpan w:val="1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 xml:space="preserve">Раздел 2. Мероприятия по </w:t>
      </w:r>
      <w:proofErr w:type="gramStart"/>
      <w:r w:rsidRPr="00F75171">
        <w:rPr>
          <w:rFonts w:ascii="Arial" w:eastAsia="Times New Roman" w:hAnsi="Arial" w:cs="Arial"/>
          <w:color w:val="2D2D2D"/>
          <w:spacing w:val="2"/>
          <w:sz w:val="21"/>
          <w:szCs w:val="21"/>
          <w:lang w:eastAsia="ru-RU"/>
        </w:rPr>
        <w:t>контролю за</w:t>
      </w:r>
      <w:proofErr w:type="gramEnd"/>
      <w:r w:rsidRPr="00F75171">
        <w:rPr>
          <w:rFonts w:ascii="Arial" w:eastAsia="Times New Roman" w:hAnsi="Arial" w:cs="Arial"/>
          <w:color w:val="2D2D2D"/>
          <w:spacing w:val="2"/>
          <w:sz w:val="21"/>
          <w:szCs w:val="21"/>
          <w:lang w:eastAsia="ru-RU"/>
        </w:rPr>
        <w:t xml:space="preserve"> условиями жизни и воспитания ребенка (сведения по мероприятиям предоставляются органом опеки и попечительства или региональным оператором по каждому случаю поступления информации)</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40"/>
        <w:gridCol w:w="1533"/>
        <w:gridCol w:w="434"/>
        <w:gridCol w:w="184"/>
        <w:gridCol w:w="185"/>
        <w:gridCol w:w="804"/>
        <w:gridCol w:w="450"/>
        <w:gridCol w:w="176"/>
        <w:gridCol w:w="545"/>
        <w:gridCol w:w="815"/>
        <w:gridCol w:w="826"/>
        <w:gridCol w:w="2202"/>
        <w:gridCol w:w="461"/>
      </w:tblGrid>
      <w:tr w:rsidR="00F75171" w:rsidRPr="00F75171" w:rsidTr="00F75171">
        <w:trPr>
          <w:trHeight w:val="15"/>
        </w:trPr>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435"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постановки на консульский учет</w:t>
            </w:r>
          </w:p>
        </w:tc>
        <w:tc>
          <w:tcPr>
            <w:tcW w:w="7022"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914"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Консульское учреждение Российской Федерации</w:t>
            </w:r>
          </w:p>
        </w:tc>
        <w:tc>
          <w:tcPr>
            <w:tcW w:w="5544"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Отчет об условиях жизни и воспитания ребенка в семье усыновителя N</w:t>
            </w:r>
          </w:p>
        </w:tc>
        <w:tc>
          <w:tcPr>
            <w:tcW w:w="2957"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w:t>
            </w:r>
          </w:p>
        </w:tc>
        <w:tc>
          <w:tcPr>
            <w:tcW w:w="2772"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990"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Акт проверки условий жизни подопечного N</w:t>
            </w:r>
          </w:p>
        </w:tc>
        <w:tc>
          <w:tcPr>
            <w:tcW w:w="2033"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дата</w:t>
            </w:r>
          </w:p>
        </w:tc>
        <w:tc>
          <w:tcPr>
            <w:tcW w:w="2957"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составления</w:t>
            </w:r>
          </w:p>
        </w:tc>
        <w:tc>
          <w:tcPr>
            <w:tcW w:w="3326"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4"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получения</w:t>
            </w:r>
          </w:p>
        </w:tc>
        <w:tc>
          <w:tcPr>
            <w:tcW w:w="3326"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4"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Орган (организация), осуществляющие </w:t>
            </w: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w:t>
            </w:r>
          </w:p>
        </w:tc>
      </w:tr>
      <w:tr w:rsidR="00F75171" w:rsidRPr="00F75171" w:rsidTr="00F75171">
        <w:tc>
          <w:tcPr>
            <w:tcW w:w="11458"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передачи изменений</w:t>
            </w:r>
          </w:p>
        </w:tc>
        <w:tc>
          <w:tcPr>
            <w:tcW w:w="8131"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8131"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3142"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6283" w:type="dxa"/>
            <w:gridSpan w:val="5"/>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Работник органа опеки и</w:t>
            </w:r>
          </w:p>
        </w:tc>
        <w:tc>
          <w:tcPr>
            <w:tcW w:w="1848"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w:t>
            </w:r>
          </w:p>
        </w:tc>
        <w:tc>
          <w:tcPr>
            <w:tcW w:w="1848"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5"/>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314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1848"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7. Заявление об ознакомлении со сведениями о ребенке (детях), подлежаще</w:t>
      </w:r>
      <w:proofErr w:type="gramStart"/>
      <w:r w:rsidRPr="00F75171">
        <w:rPr>
          <w:rFonts w:ascii="Arial" w:eastAsia="Times New Roman" w:hAnsi="Arial" w:cs="Arial"/>
          <w:color w:val="4C4C4C"/>
          <w:spacing w:val="2"/>
          <w:sz w:val="28"/>
          <w:szCs w:val="28"/>
          <w:lang w:eastAsia="ru-RU"/>
        </w:rPr>
        <w:t>м(</w:t>
      </w:r>
      <w:proofErr w:type="gramEnd"/>
      <w:r w:rsidRPr="00F75171">
        <w:rPr>
          <w:rFonts w:ascii="Arial" w:eastAsia="Times New Roman" w:hAnsi="Arial" w:cs="Arial"/>
          <w:color w:val="4C4C4C"/>
          <w:spacing w:val="2"/>
          <w:sz w:val="28"/>
          <w:szCs w:val="28"/>
          <w:lang w:eastAsia="ru-RU"/>
        </w:rPr>
        <w:t>их) устройству в семью граждан</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7</w:t>
      </w:r>
      <w:r w:rsidRPr="00F75171">
        <w:rPr>
          <w:rFonts w:ascii="Arial" w:eastAsia="Times New Roman" w:hAnsi="Arial" w:cs="Arial"/>
          <w:color w:val="2D2D2D"/>
          <w:spacing w:val="2"/>
          <w:sz w:val="21"/>
          <w:szCs w:val="21"/>
          <w:lang w:eastAsia="ru-RU"/>
        </w:rPr>
        <w:br/>
        <w:t>к Порядку формирования, 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60"/>
        <w:gridCol w:w="554"/>
        <w:gridCol w:w="2531"/>
        <w:gridCol w:w="2110"/>
      </w:tblGrid>
      <w:tr w:rsidR="00F75171" w:rsidRPr="00F75171" w:rsidTr="00F75171">
        <w:trPr>
          <w:trHeight w:val="15"/>
        </w:trPr>
        <w:tc>
          <w:tcPr>
            <w:tcW w:w="535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государственной власти)</w:t>
            </w: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544"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-их) по адресу</w:t>
            </w:r>
          </w:p>
        </w:tc>
        <w:tc>
          <w:tcPr>
            <w:tcW w:w="2587"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ЗАЯВЛЕНИЕ</w:t>
      </w:r>
      <w:r w:rsidRPr="00F75171">
        <w:rPr>
          <w:rFonts w:ascii="Arial" w:eastAsia="Times New Roman" w:hAnsi="Arial" w:cs="Arial"/>
          <w:color w:val="3C3C3C"/>
          <w:spacing w:val="2"/>
          <w:sz w:val="28"/>
          <w:szCs w:val="28"/>
          <w:lang w:eastAsia="ru-RU"/>
        </w:rPr>
        <w:br/>
        <w:t>об ознакомлении со сведениями о ребенке (детях), подлежаще</w:t>
      </w:r>
      <w:proofErr w:type="gramStart"/>
      <w:r w:rsidRPr="00F75171">
        <w:rPr>
          <w:rFonts w:ascii="Arial" w:eastAsia="Times New Roman" w:hAnsi="Arial" w:cs="Arial"/>
          <w:color w:val="3C3C3C"/>
          <w:spacing w:val="2"/>
          <w:sz w:val="28"/>
          <w:szCs w:val="28"/>
          <w:lang w:eastAsia="ru-RU"/>
        </w:rPr>
        <w:t>м(</w:t>
      </w:r>
      <w:proofErr w:type="gramEnd"/>
      <w:r w:rsidRPr="00F75171">
        <w:rPr>
          <w:rFonts w:ascii="Arial" w:eastAsia="Times New Roman" w:hAnsi="Arial" w:cs="Arial"/>
          <w:color w:val="3C3C3C"/>
          <w:spacing w:val="2"/>
          <w:sz w:val="28"/>
          <w:szCs w:val="28"/>
          <w:lang w:eastAsia="ru-RU"/>
        </w:rPr>
        <w:t>их) устройству в семью граждан</w:t>
      </w:r>
    </w:p>
    <w:tbl>
      <w:tblPr>
        <w:tblW w:w="0" w:type="auto"/>
        <w:tblCellMar>
          <w:left w:w="0" w:type="dxa"/>
          <w:right w:w="0" w:type="dxa"/>
        </w:tblCellMar>
        <w:tblLook w:val="04A0" w:firstRow="1" w:lastRow="0" w:firstColumn="1" w:lastColumn="0" w:noHBand="0" w:noVBand="1"/>
      </w:tblPr>
      <w:tblGrid>
        <w:gridCol w:w="554"/>
        <w:gridCol w:w="368"/>
        <w:gridCol w:w="185"/>
        <w:gridCol w:w="2515"/>
        <w:gridCol w:w="369"/>
        <w:gridCol w:w="591"/>
        <w:gridCol w:w="366"/>
        <w:gridCol w:w="321"/>
        <w:gridCol w:w="583"/>
        <w:gridCol w:w="962"/>
        <w:gridCol w:w="166"/>
        <w:gridCol w:w="1846"/>
        <w:gridCol w:w="529"/>
      </w:tblGrid>
      <w:tr w:rsidR="00F75171" w:rsidRPr="00F75171" w:rsidTr="00F75171">
        <w:trPr>
          <w:trHeight w:val="15"/>
        </w:trPr>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51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09"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 (Мы),</w:t>
            </w:r>
          </w:p>
        </w:tc>
        <w:tc>
          <w:tcPr>
            <w:tcW w:w="10164"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09"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164"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(отчество - при наличии)</w:t>
            </w:r>
            <w:proofErr w:type="gramEnd"/>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653"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ознакомле</w:t>
            </w:r>
            <w:proofErr w:type="gramStart"/>
            <w:r w:rsidRPr="00F75171">
              <w:rPr>
                <w:rFonts w:ascii="Times New Roman" w:eastAsia="Times New Roman" w:hAnsi="Times New Roman" w:cs="Times New Roman"/>
                <w:color w:val="2D2D2D"/>
                <w:sz w:val="21"/>
                <w:szCs w:val="21"/>
                <w:lang w:eastAsia="ru-RU"/>
              </w:rPr>
              <w:t>н(</w:t>
            </w:r>
            <w:proofErr w:type="gramEnd"/>
            <w:r w:rsidRPr="00F75171">
              <w:rPr>
                <w:rFonts w:ascii="Times New Roman" w:eastAsia="Times New Roman" w:hAnsi="Times New Roman" w:cs="Times New Roman"/>
                <w:color w:val="2D2D2D"/>
                <w:sz w:val="21"/>
                <w:szCs w:val="21"/>
                <w:lang w:eastAsia="ru-RU"/>
              </w:rPr>
              <w:t>ы) с предложенными мне (нам) сведениями о</w:t>
            </w:r>
          </w:p>
        </w:tc>
        <w:tc>
          <w:tcPr>
            <w:tcW w:w="5174"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дата рождения ребенка/детей)</w:t>
            </w:r>
          </w:p>
        </w:tc>
      </w:tr>
      <w:tr w:rsidR="00F75171" w:rsidRPr="00F75171" w:rsidTr="00F75171">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 оформления</w:t>
            </w:r>
          </w:p>
        </w:tc>
      </w:tr>
      <w:tr w:rsidR="00F75171" w:rsidRPr="00F75171" w:rsidTr="00F75171">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усыновления (удочерения)/опеки (попечительства) (</w:t>
            </w:r>
            <w:proofErr w:type="gramStart"/>
            <w:r w:rsidRPr="00F75171">
              <w:rPr>
                <w:rFonts w:ascii="Times New Roman" w:eastAsia="Times New Roman" w:hAnsi="Times New Roman" w:cs="Times New Roman"/>
                <w:color w:val="2D2D2D"/>
                <w:sz w:val="21"/>
                <w:szCs w:val="21"/>
                <w:lang w:eastAsia="ru-RU"/>
              </w:rPr>
              <w:t>нужное</w:t>
            </w:r>
            <w:proofErr w:type="gramEnd"/>
            <w:r w:rsidRPr="00F75171">
              <w:rPr>
                <w:rFonts w:ascii="Times New Roman" w:eastAsia="Times New Roman" w:hAnsi="Times New Roman" w:cs="Times New Roman"/>
                <w:color w:val="2D2D2D"/>
                <w:sz w:val="21"/>
                <w:szCs w:val="21"/>
                <w:lang w:eastAsia="ru-RU"/>
              </w:rPr>
              <w:t xml:space="preserve"> подчеркнуть).</w:t>
            </w:r>
          </w:p>
        </w:tc>
        <w:tc>
          <w:tcPr>
            <w:tcW w:w="295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6"/>
            <w:tcBorders>
              <w:top w:val="nil"/>
              <w:left w:val="single" w:sz="6" w:space="0" w:color="000000"/>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Прош</w:t>
            </w:r>
            <w:proofErr w:type="gramStart"/>
            <w:r w:rsidRPr="00F75171">
              <w:rPr>
                <w:rFonts w:ascii="Times New Roman" w:eastAsia="Times New Roman" w:hAnsi="Times New Roman" w:cs="Times New Roman"/>
                <w:color w:val="2D2D2D"/>
                <w:sz w:val="21"/>
                <w:szCs w:val="21"/>
                <w:lang w:eastAsia="ru-RU"/>
              </w:rPr>
              <w:t>у(</w:t>
            </w:r>
            <w:proofErr w:type="gramEnd"/>
            <w:r w:rsidRPr="00F75171">
              <w:rPr>
                <w:rFonts w:ascii="Times New Roman" w:eastAsia="Times New Roman" w:hAnsi="Times New Roman" w:cs="Times New Roman"/>
                <w:color w:val="2D2D2D"/>
                <w:sz w:val="21"/>
                <w:szCs w:val="21"/>
                <w:lang w:eastAsia="ru-RU"/>
              </w:rPr>
              <w:t>сим) выдать направление для посещения</w:t>
            </w:r>
          </w:p>
        </w:tc>
        <w:tc>
          <w:tcPr>
            <w:tcW w:w="5544"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w:t>
            </w:r>
          </w:p>
        </w:tc>
      </w:tr>
      <w:tr w:rsidR="00F75171" w:rsidRPr="00F75171" w:rsidTr="00F75171">
        <w:tc>
          <w:tcPr>
            <w:tcW w:w="55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2"/>
            <w:tcBorders>
              <w:top w:val="nil"/>
              <w:left w:val="single" w:sz="6" w:space="0" w:color="000000"/>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Предложенные сведения о ребенке не отвечают моим (нашим) пожеланиям, прош</w:t>
            </w:r>
            <w:proofErr w:type="gramStart"/>
            <w:r w:rsidRPr="00F75171">
              <w:rPr>
                <w:rFonts w:ascii="Times New Roman" w:eastAsia="Times New Roman" w:hAnsi="Times New Roman" w:cs="Times New Roman"/>
                <w:color w:val="2D2D2D"/>
                <w:sz w:val="21"/>
                <w:szCs w:val="21"/>
                <w:lang w:eastAsia="ru-RU"/>
              </w:rPr>
              <w:t>у(</w:t>
            </w:r>
            <w:proofErr w:type="gramEnd"/>
            <w:r w:rsidRPr="00F75171">
              <w:rPr>
                <w:rFonts w:ascii="Times New Roman" w:eastAsia="Times New Roman" w:hAnsi="Times New Roman" w:cs="Times New Roman"/>
                <w:color w:val="2D2D2D"/>
                <w:sz w:val="21"/>
                <w:szCs w:val="21"/>
                <w:lang w:eastAsia="ru-RU"/>
              </w:rPr>
              <w:t>сим) продолжить</w:t>
            </w:r>
          </w:p>
        </w:tc>
      </w:tr>
      <w:tr w:rsidR="00F75171" w:rsidRPr="00F75171" w:rsidTr="00F75171">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подбор ребенка.</w:t>
            </w: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_________________ 20____ г.</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-и)</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Перевод предложенных сведений о детях, оставшихся без попечения родителей, а также текста заявления об ознакомлении со сведениями о ребенке (детях), подлежаще</w:t>
            </w:r>
            <w:proofErr w:type="gramStart"/>
            <w:r w:rsidRPr="00F75171">
              <w:rPr>
                <w:rFonts w:ascii="Times New Roman" w:eastAsia="Times New Roman" w:hAnsi="Times New Roman" w:cs="Times New Roman"/>
                <w:color w:val="2D2D2D"/>
                <w:sz w:val="21"/>
                <w:szCs w:val="21"/>
                <w:lang w:eastAsia="ru-RU"/>
              </w:rPr>
              <w:t>м(</w:t>
            </w:r>
            <w:proofErr w:type="gramEnd"/>
            <w:r w:rsidRPr="00F75171">
              <w:rPr>
                <w:rFonts w:ascii="Times New Roman" w:eastAsia="Times New Roman" w:hAnsi="Times New Roman" w:cs="Times New Roman"/>
                <w:color w:val="2D2D2D"/>
                <w:sz w:val="21"/>
                <w:szCs w:val="21"/>
                <w:lang w:eastAsia="ru-RU"/>
              </w:rPr>
              <w:t>их) устройству в семью граждан, с русского</w:t>
            </w:r>
          </w:p>
        </w:tc>
      </w:tr>
      <w:tr w:rsidR="00F75171" w:rsidRPr="00F75171" w:rsidTr="00F75171">
        <w:tc>
          <w:tcPr>
            <w:tcW w:w="92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w:t>
            </w:r>
          </w:p>
        </w:tc>
        <w:tc>
          <w:tcPr>
            <w:tcW w:w="646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язык осуществлен переводчиком:</w:t>
            </w:r>
          </w:p>
        </w:tc>
      </w:tr>
      <w:tr w:rsidR="00F75171" w:rsidRPr="00F75171" w:rsidTr="00F75171">
        <w:tc>
          <w:tcPr>
            <w:tcW w:w="7392"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914"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5914"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295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lastRenderedPageBreak/>
        <w:t>Приложение N 8. Направление на посещение ребенка, оставшегося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8</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374"/>
        <w:gridCol w:w="185"/>
        <w:gridCol w:w="1223"/>
        <w:gridCol w:w="1489"/>
        <w:gridCol w:w="3630"/>
        <w:gridCol w:w="454"/>
      </w:tblGrid>
      <w:tr w:rsidR="00F75171" w:rsidRPr="00F75171" w:rsidTr="00F75171">
        <w:trPr>
          <w:trHeight w:val="15"/>
        </w:trPr>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62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0903"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Бланк органа, выдавшего направление директору (главному врачу)</w:t>
            </w: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и телефон)</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(наименование медицинской организации,</w:t>
            </w:r>
            <w:proofErr w:type="gramEnd"/>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организации для детей-сирот и</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 _____________ N ________________</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детей, оставшихся без попечения</w:t>
            </w: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родителей)</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174"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c>
          <w:tcPr>
            <w:tcW w:w="5174"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НАПРАВЛЕНИЕ</w:t>
      </w:r>
      <w:r w:rsidRPr="00F75171">
        <w:rPr>
          <w:rFonts w:ascii="Arial" w:eastAsia="Times New Roman" w:hAnsi="Arial" w:cs="Arial"/>
          <w:color w:val="3C3C3C"/>
          <w:spacing w:val="2"/>
          <w:sz w:val="28"/>
          <w:szCs w:val="28"/>
          <w:lang w:eastAsia="ru-RU"/>
        </w:rPr>
        <w:br/>
        <w:t>на посещение ребенка, оставшегося без попечения родителей</w:t>
      </w:r>
    </w:p>
    <w:tbl>
      <w:tblPr>
        <w:tblW w:w="0" w:type="auto"/>
        <w:tblCellMar>
          <w:left w:w="0" w:type="dxa"/>
          <w:right w:w="0" w:type="dxa"/>
        </w:tblCellMar>
        <w:tblLook w:val="04A0" w:firstRow="1" w:lastRow="0" w:firstColumn="1" w:lastColumn="0" w:noHBand="0" w:noVBand="1"/>
      </w:tblPr>
      <w:tblGrid>
        <w:gridCol w:w="1110"/>
        <w:gridCol w:w="145"/>
        <w:gridCol w:w="301"/>
        <w:gridCol w:w="297"/>
        <w:gridCol w:w="1865"/>
        <w:gridCol w:w="859"/>
        <w:gridCol w:w="994"/>
        <w:gridCol w:w="435"/>
        <w:gridCol w:w="987"/>
        <w:gridCol w:w="1515"/>
        <w:gridCol w:w="318"/>
        <w:gridCol w:w="529"/>
      </w:tblGrid>
      <w:tr w:rsidR="00F75171" w:rsidRPr="00F75171" w:rsidTr="00F75171">
        <w:trPr>
          <w:trHeight w:val="15"/>
        </w:trPr>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Выдано</w:t>
            </w:r>
          </w:p>
        </w:tc>
        <w:tc>
          <w:tcPr>
            <w:tcW w:w="9610"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610"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граждан</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кандидатам </w:t>
            </w:r>
            <w:proofErr w:type="gramStart"/>
            <w:r w:rsidRPr="00F75171">
              <w:rPr>
                <w:rFonts w:ascii="Times New Roman" w:eastAsia="Times New Roman" w:hAnsi="Times New Roman" w:cs="Times New Roman"/>
                <w:color w:val="2D2D2D"/>
                <w:sz w:val="21"/>
                <w:szCs w:val="21"/>
                <w:lang w:eastAsia="ru-RU"/>
              </w:rPr>
              <w:t>в</w:t>
            </w:r>
            <w:proofErr w:type="gramEnd"/>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203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 зависимости от формы семейного устройства)</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663"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гражданам</w:t>
            </w:r>
          </w:p>
        </w:tc>
        <w:tc>
          <w:tcPr>
            <w:tcW w:w="7022"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 посещение ребенка</w:t>
            </w:r>
          </w:p>
        </w:tc>
      </w:tr>
      <w:tr w:rsidR="00F75171" w:rsidRPr="00F75171" w:rsidTr="00F75171">
        <w:tc>
          <w:tcPr>
            <w:tcW w:w="5544"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государства, гражданами которого являются кандидаты)</w:t>
            </w:r>
          </w:p>
        </w:tc>
        <w:tc>
          <w:tcPr>
            <w:tcW w:w="3142"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534"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w:t>
            </w:r>
          </w:p>
        </w:tc>
      </w:tr>
      <w:tr w:rsidR="00F75171" w:rsidRPr="00F75171" w:rsidTr="00F75171">
        <w:tc>
          <w:tcPr>
            <w:tcW w:w="10534"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год рождения ребенка)</w:t>
            </w:r>
          </w:p>
        </w:tc>
        <w:tc>
          <w:tcPr>
            <w:tcW w:w="92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оформления усыновления (удочерения) или опеки (попечительства) (</w:t>
            </w:r>
            <w:proofErr w:type="gramStart"/>
            <w:r w:rsidRPr="00F75171">
              <w:rPr>
                <w:rFonts w:ascii="Times New Roman" w:eastAsia="Times New Roman" w:hAnsi="Times New Roman" w:cs="Times New Roman"/>
                <w:color w:val="2D2D2D"/>
                <w:sz w:val="21"/>
                <w:szCs w:val="21"/>
                <w:lang w:eastAsia="ru-RU"/>
              </w:rPr>
              <w:t>нужное</w:t>
            </w:r>
            <w:proofErr w:type="gramEnd"/>
            <w:r w:rsidRPr="00F75171">
              <w:rPr>
                <w:rFonts w:ascii="Times New Roman" w:eastAsia="Times New Roman" w:hAnsi="Times New Roman" w:cs="Times New Roman"/>
                <w:color w:val="2D2D2D"/>
                <w:sz w:val="21"/>
                <w:szCs w:val="21"/>
                <w:lang w:eastAsia="ru-RU"/>
              </w:rPr>
              <w:t xml:space="preserve"> подчеркнуть).</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органа, (подпись) фамилия, имя, отчество (при наличии) выдавшего направление)</w:t>
            </w: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r>
      <w:tr w:rsidR="00F75171" w:rsidRPr="00F75171" w:rsidTr="00F75171">
        <w:tc>
          <w:tcPr>
            <w:tcW w:w="4435"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принятом решении</w:t>
            </w:r>
          </w:p>
        </w:tc>
        <w:tc>
          <w:tcPr>
            <w:tcW w:w="6468"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4435"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(согласие/отказ (с указанием причин)</w:t>
            </w:r>
            <w:proofErr w:type="gramEnd"/>
          </w:p>
        </w:tc>
        <w:tc>
          <w:tcPr>
            <w:tcW w:w="6468"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0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w:t>
            </w:r>
          </w:p>
        </w:tc>
        <w:tc>
          <w:tcPr>
            <w:tcW w:w="6283"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2"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(подписи кандидатов в усыновители (опекуны, попечители)</w:t>
            </w:r>
            <w:proofErr w:type="gramEnd"/>
          </w:p>
        </w:tc>
        <w:tc>
          <w:tcPr>
            <w:tcW w:w="406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lastRenderedPageBreak/>
        <w:t>Приложение N 9. Продление направления на посещение ребенка, оставшегося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9</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374"/>
        <w:gridCol w:w="185"/>
        <w:gridCol w:w="1224"/>
        <w:gridCol w:w="1927"/>
        <w:gridCol w:w="3191"/>
        <w:gridCol w:w="454"/>
      </w:tblGrid>
      <w:tr w:rsidR="00F75171" w:rsidRPr="00F75171" w:rsidTr="00F75171">
        <w:trPr>
          <w:trHeight w:val="15"/>
        </w:trPr>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0903"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Бланк органа, выдавшего направление директору (главному врачу)</w:t>
            </w: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и телефон)</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(наименование медицинской организации,</w:t>
            </w:r>
            <w:proofErr w:type="gramEnd"/>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организации для детей-сирот и</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 _____________ N ________________</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детей, оставшихся без попечения</w:t>
            </w:r>
          </w:p>
        </w:tc>
      </w:tr>
      <w:tr w:rsidR="00F75171" w:rsidRPr="00F75171" w:rsidTr="00F75171">
        <w:tc>
          <w:tcPr>
            <w:tcW w:w="4435"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родителей)</w:t>
            </w:r>
          </w:p>
        </w:tc>
        <w:tc>
          <w:tcPr>
            <w:tcW w:w="7022"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руководителя организации)</w:t>
            </w:r>
          </w:p>
        </w:tc>
        <w:tc>
          <w:tcPr>
            <w:tcW w:w="4620"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Продление направления на посещение ребенка, оставшегося без попечения родителей</w:t>
      </w:r>
    </w:p>
    <w:tbl>
      <w:tblPr>
        <w:tblW w:w="0" w:type="auto"/>
        <w:tblCellMar>
          <w:left w:w="0" w:type="dxa"/>
          <w:right w:w="0" w:type="dxa"/>
        </w:tblCellMar>
        <w:tblLook w:val="04A0" w:firstRow="1" w:lastRow="0" w:firstColumn="1" w:lastColumn="0" w:noHBand="0" w:noVBand="1"/>
      </w:tblPr>
      <w:tblGrid>
        <w:gridCol w:w="1827"/>
        <w:gridCol w:w="177"/>
        <w:gridCol w:w="369"/>
        <w:gridCol w:w="986"/>
        <w:gridCol w:w="177"/>
        <w:gridCol w:w="4703"/>
        <w:gridCol w:w="1116"/>
      </w:tblGrid>
      <w:tr w:rsidR="00F75171" w:rsidRPr="00F75171" w:rsidTr="00F75171">
        <w:trPr>
          <w:trHeight w:val="15"/>
        </w:trPr>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609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21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 связи </w:t>
            </w:r>
            <w:proofErr w:type="gramStart"/>
            <w:r w:rsidRPr="00F75171">
              <w:rPr>
                <w:rFonts w:ascii="Times New Roman" w:eastAsia="Times New Roman" w:hAnsi="Times New Roman" w:cs="Times New Roman"/>
                <w:color w:val="2D2D2D"/>
                <w:sz w:val="21"/>
                <w:szCs w:val="21"/>
                <w:lang w:eastAsia="ru-RU"/>
              </w:rPr>
              <w:t>с</w:t>
            </w:r>
            <w:proofErr w:type="gramEnd"/>
          </w:p>
        </w:tc>
        <w:tc>
          <w:tcPr>
            <w:tcW w:w="9240"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5"/>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(указывается причина, по которой гражданин не смог посетить</w:t>
            </w:r>
            <w:proofErr w:type="gramEnd"/>
          </w:p>
        </w:tc>
      </w:tr>
      <w:tr w:rsidR="00F75171" w:rsidRPr="00F75171" w:rsidTr="00F75171">
        <w:tc>
          <w:tcPr>
            <w:tcW w:w="11458"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ребенка в установленный срок)</w:t>
            </w:r>
          </w:p>
        </w:tc>
      </w:tr>
      <w:tr w:rsidR="00F75171" w:rsidRPr="00F75171" w:rsidTr="00F75171">
        <w:tc>
          <w:tcPr>
            <w:tcW w:w="11458"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срок действия направления от "____" _________________ 20____ г. N __________, выданного гражданам</w:t>
            </w:r>
          </w:p>
        </w:tc>
      </w:tr>
      <w:tr w:rsidR="00F75171" w:rsidRPr="00F75171" w:rsidTr="00F75171">
        <w:tc>
          <w:tcPr>
            <w:tcW w:w="11458"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граждан)</w:t>
            </w:r>
          </w:p>
        </w:tc>
      </w:tr>
      <w:tr w:rsidR="00F75171" w:rsidRPr="00F75171" w:rsidTr="00F75171">
        <w:tc>
          <w:tcPr>
            <w:tcW w:w="2587"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 посещение</w:t>
            </w:r>
          </w:p>
        </w:tc>
        <w:tc>
          <w:tcPr>
            <w:tcW w:w="8870"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 дата его рождения)</w:t>
            </w:r>
          </w:p>
        </w:tc>
      </w:tr>
      <w:tr w:rsidR="00F75171" w:rsidRPr="00F75171" w:rsidTr="00F75171">
        <w:tc>
          <w:tcPr>
            <w:tcW w:w="11458"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продлевается </w:t>
            </w:r>
            <w:proofErr w:type="gramStart"/>
            <w:r w:rsidRPr="00F75171">
              <w:rPr>
                <w:rFonts w:ascii="Times New Roman" w:eastAsia="Times New Roman" w:hAnsi="Times New Roman" w:cs="Times New Roman"/>
                <w:color w:val="2D2D2D"/>
                <w:sz w:val="21"/>
                <w:szCs w:val="21"/>
                <w:lang w:eastAsia="ru-RU"/>
              </w:rPr>
              <w:t>на</w:t>
            </w:r>
            <w:proofErr w:type="gramEnd"/>
            <w:r w:rsidRPr="00F75171">
              <w:rPr>
                <w:rFonts w:ascii="Times New Roman" w:eastAsia="Times New Roman" w:hAnsi="Times New Roman" w:cs="Times New Roman"/>
                <w:color w:val="2D2D2D"/>
                <w:sz w:val="21"/>
                <w:szCs w:val="21"/>
                <w:lang w:eastAsia="ru-RU"/>
              </w:rPr>
              <w:t xml:space="preserve"> _____ дней по "____" _________________ 20____ г. включительно.</w:t>
            </w:r>
          </w:p>
        </w:tc>
      </w:tr>
      <w:tr w:rsidR="00F75171" w:rsidRPr="00F75171" w:rsidTr="00F75171">
        <w:tc>
          <w:tcPr>
            <w:tcW w:w="2033"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(отчество - при наличии)</w:t>
            </w:r>
            <w:proofErr w:type="gramEnd"/>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10. Заявление гражданин</w:t>
      </w:r>
      <w:proofErr w:type="gramStart"/>
      <w:r w:rsidRPr="00F75171">
        <w:rPr>
          <w:rFonts w:ascii="Arial" w:eastAsia="Times New Roman" w:hAnsi="Arial" w:cs="Arial"/>
          <w:color w:val="4C4C4C"/>
          <w:spacing w:val="2"/>
          <w:sz w:val="28"/>
          <w:szCs w:val="28"/>
          <w:lang w:eastAsia="ru-RU"/>
        </w:rPr>
        <w:t>а(</w:t>
      </w:r>
      <w:proofErr w:type="gramEnd"/>
      <w:r w:rsidRPr="00F75171">
        <w:rPr>
          <w:rFonts w:ascii="Arial" w:eastAsia="Times New Roman" w:hAnsi="Arial" w:cs="Arial"/>
          <w:color w:val="4C4C4C"/>
          <w:spacing w:val="2"/>
          <w:sz w:val="28"/>
          <w:szCs w:val="28"/>
          <w:lang w:eastAsia="ru-RU"/>
        </w:rPr>
        <w:t>-ан) о принятом им(-и) решении по результатам посещения ребенка</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lastRenderedPageBreak/>
        <w:t>Приложение N 10</w:t>
      </w:r>
      <w:r w:rsidRPr="00F75171">
        <w:rPr>
          <w:rFonts w:ascii="Arial" w:eastAsia="Times New Roman" w:hAnsi="Arial" w:cs="Arial"/>
          <w:color w:val="2D2D2D"/>
          <w:spacing w:val="2"/>
          <w:sz w:val="21"/>
          <w:szCs w:val="21"/>
          <w:lang w:eastAsia="ru-RU"/>
        </w:rPr>
        <w:br/>
        <w:t>к Порядку формирования, 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60"/>
        <w:gridCol w:w="554"/>
        <w:gridCol w:w="2531"/>
        <w:gridCol w:w="2110"/>
      </w:tblGrid>
      <w:tr w:rsidR="00F75171" w:rsidRPr="00F75171" w:rsidTr="00F75171">
        <w:trPr>
          <w:trHeight w:val="15"/>
        </w:trPr>
        <w:tc>
          <w:tcPr>
            <w:tcW w:w="535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государственной власти)</w:t>
            </w: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544"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-их) по адресу</w:t>
            </w:r>
          </w:p>
        </w:tc>
        <w:tc>
          <w:tcPr>
            <w:tcW w:w="2587"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ЗАЯВЛЕНИЕ</w:t>
      </w:r>
      <w:r w:rsidRPr="00F75171">
        <w:rPr>
          <w:rFonts w:ascii="Arial" w:eastAsia="Times New Roman" w:hAnsi="Arial" w:cs="Arial"/>
          <w:color w:val="3C3C3C"/>
          <w:spacing w:val="2"/>
          <w:sz w:val="28"/>
          <w:szCs w:val="28"/>
          <w:lang w:eastAsia="ru-RU"/>
        </w:rPr>
        <w:br/>
        <w:t>гражданин</w:t>
      </w:r>
      <w:proofErr w:type="gramStart"/>
      <w:r w:rsidRPr="00F75171">
        <w:rPr>
          <w:rFonts w:ascii="Arial" w:eastAsia="Times New Roman" w:hAnsi="Arial" w:cs="Arial"/>
          <w:color w:val="3C3C3C"/>
          <w:spacing w:val="2"/>
          <w:sz w:val="28"/>
          <w:szCs w:val="28"/>
          <w:lang w:eastAsia="ru-RU"/>
        </w:rPr>
        <w:t>а(</w:t>
      </w:r>
      <w:proofErr w:type="gramEnd"/>
      <w:r w:rsidRPr="00F75171">
        <w:rPr>
          <w:rFonts w:ascii="Arial" w:eastAsia="Times New Roman" w:hAnsi="Arial" w:cs="Arial"/>
          <w:color w:val="3C3C3C"/>
          <w:spacing w:val="2"/>
          <w:sz w:val="28"/>
          <w:szCs w:val="28"/>
          <w:lang w:eastAsia="ru-RU"/>
        </w:rPr>
        <w:t>-ан) о принятом им(-и) решении по результатам посещения ребенка</w:t>
      </w:r>
    </w:p>
    <w:tbl>
      <w:tblPr>
        <w:tblW w:w="0" w:type="auto"/>
        <w:tblCellMar>
          <w:left w:w="0" w:type="dxa"/>
          <w:right w:w="0" w:type="dxa"/>
        </w:tblCellMar>
        <w:tblLook w:val="04A0" w:firstRow="1" w:lastRow="0" w:firstColumn="1" w:lastColumn="0" w:noHBand="0" w:noVBand="1"/>
      </w:tblPr>
      <w:tblGrid>
        <w:gridCol w:w="555"/>
        <w:gridCol w:w="691"/>
        <w:gridCol w:w="740"/>
        <w:gridCol w:w="370"/>
        <w:gridCol w:w="1881"/>
        <w:gridCol w:w="529"/>
        <w:gridCol w:w="655"/>
        <w:gridCol w:w="3423"/>
        <w:gridCol w:w="511"/>
      </w:tblGrid>
      <w:tr w:rsidR="00F75171" w:rsidRPr="00F75171" w:rsidTr="00F75171">
        <w:trPr>
          <w:trHeight w:val="15"/>
        </w:trPr>
        <w:tc>
          <w:tcPr>
            <w:tcW w:w="129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 (Мы),</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(отчество - при наличии)</w:t>
            </w:r>
            <w:proofErr w:type="gramEnd"/>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99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ознакомилс</w:t>
            </w:r>
            <w:proofErr w:type="gramStart"/>
            <w:r w:rsidRPr="00F75171">
              <w:rPr>
                <w:rFonts w:ascii="Times New Roman" w:eastAsia="Times New Roman" w:hAnsi="Times New Roman" w:cs="Times New Roman"/>
                <w:color w:val="2D2D2D"/>
                <w:sz w:val="21"/>
                <w:szCs w:val="21"/>
                <w:lang w:eastAsia="ru-RU"/>
              </w:rPr>
              <w:t>я(</w:t>
            </w:r>
            <w:proofErr w:type="spellStart"/>
            <w:proofErr w:type="gramEnd"/>
            <w:r w:rsidRPr="00F75171">
              <w:rPr>
                <w:rFonts w:ascii="Times New Roman" w:eastAsia="Times New Roman" w:hAnsi="Times New Roman" w:cs="Times New Roman"/>
                <w:color w:val="2D2D2D"/>
                <w:sz w:val="21"/>
                <w:szCs w:val="21"/>
                <w:lang w:eastAsia="ru-RU"/>
              </w:rPr>
              <w:t>лась</w:t>
            </w:r>
            <w:proofErr w:type="spellEnd"/>
            <w:r w:rsidRPr="00F75171">
              <w:rPr>
                <w:rFonts w:ascii="Times New Roman" w:eastAsia="Times New Roman" w:hAnsi="Times New Roman" w:cs="Times New Roman"/>
                <w:color w:val="2D2D2D"/>
                <w:sz w:val="21"/>
                <w:szCs w:val="21"/>
                <w:lang w:eastAsia="ru-RU"/>
              </w:rPr>
              <w:t xml:space="preserve">, </w:t>
            </w:r>
            <w:proofErr w:type="spellStart"/>
            <w:r w:rsidRPr="00F75171">
              <w:rPr>
                <w:rFonts w:ascii="Times New Roman" w:eastAsia="Times New Roman" w:hAnsi="Times New Roman" w:cs="Times New Roman"/>
                <w:color w:val="2D2D2D"/>
                <w:sz w:val="21"/>
                <w:szCs w:val="21"/>
                <w:lang w:eastAsia="ru-RU"/>
              </w:rPr>
              <w:t>лись</w:t>
            </w:r>
            <w:proofErr w:type="spellEnd"/>
            <w:r w:rsidRPr="00F75171">
              <w:rPr>
                <w:rFonts w:ascii="Times New Roman" w:eastAsia="Times New Roman" w:hAnsi="Times New Roman" w:cs="Times New Roman"/>
                <w:color w:val="2D2D2D"/>
                <w:sz w:val="21"/>
                <w:szCs w:val="21"/>
                <w:lang w:eastAsia="ru-RU"/>
              </w:rPr>
              <w:t>) лично с ребенком</w:t>
            </w:r>
          </w:p>
        </w:tc>
        <w:tc>
          <w:tcPr>
            <w:tcW w:w="6838"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w:t>
            </w:r>
          </w:p>
        </w:tc>
      </w:tr>
      <w:tr w:rsidR="00F75171" w:rsidRPr="00F75171" w:rsidTr="00F75171">
        <w:tc>
          <w:tcPr>
            <w:tcW w:w="2033"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(направление</w:t>
            </w:r>
            <w:proofErr w:type="gramEnd"/>
          </w:p>
        </w:tc>
        <w:tc>
          <w:tcPr>
            <w:tcW w:w="9794"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выдавшего направление)</w:t>
            </w: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250"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990"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1663"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w:t>
            </w:r>
          </w:p>
        </w:tc>
        <w:tc>
          <w:tcPr>
            <w:tcW w:w="4250"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990"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его личным делом, медицинской картой,</w:t>
            </w:r>
          </w:p>
        </w:tc>
      </w:tr>
      <w:tr w:rsidR="00F75171" w:rsidRPr="00F75171" w:rsidTr="00F75171">
        <w:tc>
          <w:tcPr>
            <w:tcW w:w="554"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250"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990"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(какие сведения были предоставлены дополнительно)</w:t>
            </w: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96"/>
        <w:gridCol w:w="1411"/>
        <w:gridCol w:w="1829"/>
        <w:gridCol w:w="304"/>
        <w:gridCol w:w="1278"/>
        <w:gridCol w:w="306"/>
        <w:gridCol w:w="718"/>
        <w:gridCol w:w="563"/>
        <w:gridCol w:w="309"/>
        <w:gridCol w:w="1597"/>
        <w:gridCol w:w="544"/>
      </w:tblGrid>
      <w:tr w:rsidR="00F75171" w:rsidRPr="00F75171" w:rsidTr="00F75171">
        <w:trPr>
          <w:trHeight w:val="15"/>
        </w:trPr>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 оформления</w:t>
            </w:r>
          </w:p>
        </w:tc>
      </w:tr>
      <w:tr w:rsidR="00F75171" w:rsidRPr="00F75171" w:rsidTr="00F75171">
        <w:tc>
          <w:tcPr>
            <w:tcW w:w="8870"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2" w:type="dxa"/>
            <w:gridSpan w:val="6"/>
            <w:tcBorders>
              <w:top w:val="nil"/>
              <w:left w:val="single" w:sz="6" w:space="0" w:color="000000"/>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Согласн</w:t>
            </w:r>
            <w:proofErr w:type="gramStart"/>
            <w:r w:rsidRPr="00F75171">
              <w:rPr>
                <w:rFonts w:ascii="Times New Roman" w:eastAsia="Times New Roman" w:hAnsi="Times New Roman" w:cs="Times New Roman"/>
                <w:color w:val="2D2D2D"/>
                <w:sz w:val="21"/>
                <w:szCs w:val="21"/>
                <w:lang w:eastAsia="ru-RU"/>
              </w:rPr>
              <w:t>а(</w:t>
            </w:r>
            <w:proofErr w:type="spellStart"/>
            <w:proofErr w:type="gramEnd"/>
            <w:r w:rsidRPr="00F75171">
              <w:rPr>
                <w:rFonts w:ascii="Times New Roman" w:eastAsia="Times New Roman" w:hAnsi="Times New Roman" w:cs="Times New Roman"/>
                <w:color w:val="2D2D2D"/>
                <w:sz w:val="21"/>
                <w:szCs w:val="21"/>
                <w:lang w:eastAsia="ru-RU"/>
              </w:rPr>
              <w:t>ны</w:t>
            </w:r>
            <w:proofErr w:type="spellEnd"/>
            <w:r w:rsidRPr="00F75171">
              <w:rPr>
                <w:rFonts w:ascii="Times New Roman" w:eastAsia="Times New Roman" w:hAnsi="Times New Roman" w:cs="Times New Roman"/>
                <w:color w:val="2D2D2D"/>
                <w:sz w:val="21"/>
                <w:szCs w:val="21"/>
                <w:lang w:eastAsia="ru-RU"/>
              </w:rPr>
              <w:t>) на оформление усыновления (удочерения)/опеки</w:t>
            </w:r>
          </w:p>
        </w:tc>
        <w:tc>
          <w:tcPr>
            <w:tcW w:w="3881"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 (</w:t>
            </w:r>
            <w:proofErr w:type="gramStart"/>
            <w:r w:rsidRPr="00F75171">
              <w:rPr>
                <w:rFonts w:ascii="Times New Roman" w:eastAsia="Times New Roman" w:hAnsi="Times New Roman" w:cs="Times New Roman"/>
                <w:color w:val="2D2D2D"/>
                <w:sz w:val="21"/>
                <w:szCs w:val="21"/>
                <w:lang w:eastAsia="ru-RU"/>
              </w:rPr>
              <w:t>нужное</w:t>
            </w:r>
            <w:proofErr w:type="gramEnd"/>
            <w:r w:rsidRPr="00F75171">
              <w:rPr>
                <w:rFonts w:ascii="Times New Roman" w:eastAsia="Times New Roman" w:hAnsi="Times New Roman" w:cs="Times New Roman"/>
                <w:color w:val="2D2D2D"/>
                <w:sz w:val="21"/>
                <w:szCs w:val="21"/>
                <w:lang w:eastAsia="ru-RU"/>
              </w:rPr>
              <w:t xml:space="preserve"> подчеркнуть).</w:t>
            </w:r>
          </w:p>
        </w:tc>
      </w:tr>
      <w:tr w:rsidR="00F75171" w:rsidRPr="00F75171" w:rsidTr="00F75171">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 связи </w:t>
            </w:r>
            <w:proofErr w:type="gramStart"/>
            <w:r w:rsidRPr="00F75171">
              <w:rPr>
                <w:rFonts w:ascii="Times New Roman" w:eastAsia="Times New Roman" w:hAnsi="Times New Roman" w:cs="Times New Roman"/>
                <w:color w:val="2D2D2D"/>
                <w:sz w:val="21"/>
                <w:szCs w:val="21"/>
                <w:lang w:eastAsia="ru-RU"/>
              </w:rPr>
              <w:t>с</w:t>
            </w:r>
            <w:proofErr w:type="gramEnd"/>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273"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(указываются причины)</w:t>
            </w:r>
          </w:p>
        </w:tc>
      </w:tr>
      <w:tr w:rsidR="00F75171" w:rsidRPr="00F75171" w:rsidTr="00F75171">
        <w:tc>
          <w:tcPr>
            <w:tcW w:w="11827"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от оформления усыновления (удочерения)/опеки (попечительства) (нужное подчеркнуть) </w:t>
            </w:r>
            <w:r w:rsidRPr="00F75171">
              <w:rPr>
                <w:rFonts w:ascii="Times New Roman" w:eastAsia="Times New Roman" w:hAnsi="Times New Roman" w:cs="Times New Roman"/>
                <w:color w:val="2D2D2D"/>
                <w:sz w:val="21"/>
                <w:szCs w:val="21"/>
                <w:lang w:eastAsia="ru-RU"/>
              </w:rPr>
              <w:lastRenderedPageBreak/>
              <w:t>отказываюс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емся).</w:t>
            </w:r>
          </w:p>
        </w:tc>
      </w:tr>
      <w:tr w:rsidR="00F75171" w:rsidRPr="00F75171" w:rsidTr="00F75171">
        <w:tc>
          <w:tcPr>
            <w:tcW w:w="646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Перевод документов личного дела, медицинской карты</w:t>
            </w:r>
          </w:p>
        </w:tc>
        <w:tc>
          <w:tcPr>
            <w:tcW w:w="5359"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(какие сведения были предоставлены дополнительно)</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1"/>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 также текста заявления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 о принятом им решении по результатам посещения ребенка</w:t>
            </w:r>
          </w:p>
        </w:tc>
      </w:tr>
      <w:tr w:rsidR="00F75171" w:rsidRPr="00F75171" w:rsidTr="00F75171">
        <w:tc>
          <w:tcPr>
            <w:tcW w:w="203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с русского </w:t>
            </w:r>
            <w:proofErr w:type="gramStart"/>
            <w:r w:rsidRPr="00F75171">
              <w:rPr>
                <w:rFonts w:ascii="Times New Roman" w:eastAsia="Times New Roman" w:hAnsi="Times New Roman" w:cs="Times New Roman"/>
                <w:color w:val="2D2D2D"/>
                <w:sz w:val="21"/>
                <w:szCs w:val="21"/>
                <w:lang w:eastAsia="ru-RU"/>
              </w:rPr>
              <w:t>на</w:t>
            </w:r>
            <w:proofErr w:type="gramEnd"/>
          </w:p>
        </w:tc>
        <w:tc>
          <w:tcPr>
            <w:tcW w:w="7207"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язык осуществлен</w:t>
            </w:r>
          </w:p>
        </w:tc>
      </w:tr>
      <w:tr w:rsidR="00F75171" w:rsidRPr="00F75171" w:rsidTr="00F75171">
        <w:tc>
          <w:tcPr>
            <w:tcW w:w="203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переводчиком</w:t>
            </w:r>
          </w:p>
        </w:tc>
        <w:tc>
          <w:tcPr>
            <w:tcW w:w="7207"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99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(отчество - при наличии)</w:t>
            </w:r>
            <w:proofErr w:type="gramEnd"/>
          </w:p>
        </w:tc>
        <w:tc>
          <w:tcPr>
            <w:tcW w:w="18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499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_________________ 20____ г.</w:t>
            </w:r>
          </w:p>
        </w:tc>
        <w:tc>
          <w:tcPr>
            <w:tcW w:w="18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-и)</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11. Анкета гражданина, желающего принять ребенка на воспитание в свою семью</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11</w:t>
      </w:r>
      <w:r w:rsidRPr="00F75171">
        <w:rPr>
          <w:rFonts w:ascii="Arial" w:eastAsia="Times New Roman" w:hAnsi="Arial" w:cs="Arial"/>
          <w:color w:val="2D2D2D"/>
          <w:spacing w:val="2"/>
          <w:sz w:val="21"/>
          <w:szCs w:val="21"/>
          <w:lang w:eastAsia="ru-RU"/>
        </w:rPr>
        <w:br/>
        <w:t>к Порядку формирования, 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утвержденному</w:t>
      </w:r>
      <w:proofErr w:type="gramEnd"/>
      <w:r w:rsidRPr="00F75171">
        <w:rPr>
          <w:rFonts w:ascii="Arial" w:eastAsia="Times New Roman" w:hAnsi="Arial" w:cs="Arial"/>
          <w:color w:val="2D2D2D"/>
          <w:spacing w:val="2"/>
          <w:sz w:val="21"/>
          <w:szCs w:val="21"/>
          <w:lang w:eastAsia="ru-RU"/>
        </w:rPr>
        <w:t xml:space="preserve">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АНКЕТА</w:t>
      </w:r>
      <w:r w:rsidRPr="00F75171">
        <w:rPr>
          <w:rFonts w:ascii="Arial" w:eastAsia="Times New Roman" w:hAnsi="Arial" w:cs="Arial"/>
          <w:color w:val="3C3C3C"/>
          <w:spacing w:val="2"/>
          <w:sz w:val="28"/>
          <w:szCs w:val="28"/>
          <w:lang w:eastAsia="ru-RU"/>
        </w:rPr>
        <w:br/>
        <w:t>гражданина, желающего принять ребенка на воспитание в свою семью</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24"/>
        <w:gridCol w:w="184"/>
        <w:gridCol w:w="598"/>
        <w:gridCol w:w="388"/>
        <w:gridCol w:w="333"/>
        <w:gridCol w:w="321"/>
        <w:gridCol w:w="592"/>
        <w:gridCol w:w="370"/>
        <w:gridCol w:w="370"/>
        <w:gridCol w:w="184"/>
        <w:gridCol w:w="318"/>
        <w:gridCol w:w="140"/>
        <w:gridCol w:w="235"/>
        <w:gridCol w:w="235"/>
        <w:gridCol w:w="124"/>
        <w:gridCol w:w="554"/>
        <w:gridCol w:w="143"/>
        <w:gridCol w:w="524"/>
        <w:gridCol w:w="132"/>
        <w:gridCol w:w="374"/>
        <w:gridCol w:w="1944"/>
        <w:gridCol w:w="368"/>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Раздел 1 (заполняется гражданином)</w:t>
            </w: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гражданине</w:t>
            </w: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 дату заполнения)</w:t>
            </w: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7207" w:type="dxa"/>
            <w:gridSpan w:val="1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620"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 рождения)</w:t>
            </w:r>
          </w:p>
        </w:tc>
        <w:tc>
          <w:tcPr>
            <w:tcW w:w="7207" w:type="dxa"/>
            <w:gridSpan w:val="1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рождения</w:t>
            </w:r>
          </w:p>
        </w:tc>
        <w:tc>
          <w:tcPr>
            <w:tcW w:w="9425" w:type="dxa"/>
            <w:gridSpan w:val="1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425" w:type="dxa"/>
            <w:gridSpan w:val="1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(республика, край, область, населенный пункт)</w:t>
            </w:r>
          </w:p>
        </w:tc>
      </w:tr>
      <w:tr w:rsidR="00F75171" w:rsidRPr="00F75171" w:rsidTr="00F75171">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Семейное положение</w:t>
            </w:r>
          </w:p>
        </w:tc>
        <w:tc>
          <w:tcPr>
            <w:tcW w:w="9055" w:type="dxa"/>
            <w:gridSpan w:val="1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055" w:type="dxa"/>
            <w:gridSpan w:val="1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lastRenderedPageBreak/>
              <w:t>Зарегистрированного</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7946" w:type="dxa"/>
            <w:gridSpan w:val="1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c>
          <w:tcPr>
            <w:tcW w:w="7946" w:type="dxa"/>
            <w:gridSpan w:val="1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Проживающего</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7946" w:type="dxa"/>
            <w:gridSpan w:val="1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c>
          <w:tcPr>
            <w:tcW w:w="7946" w:type="dxa"/>
            <w:gridSpan w:val="1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946" w:type="dxa"/>
            <w:gridSpan w:val="1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098" w:type="dxa"/>
            <w:gridSpan w:val="1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контактного телефона (факса) (при наличии)</w:t>
            </w:r>
          </w:p>
        </w:tc>
        <w:tc>
          <w:tcPr>
            <w:tcW w:w="5729"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098" w:type="dxa"/>
            <w:gridSpan w:val="1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междугородного кода)</w:t>
            </w:r>
          </w:p>
        </w:tc>
        <w:tc>
          <w:tcPr>
            <w:tcW w:w="5729"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электронной почты (при наличии)</w:t>
            </w:r>
          </w:p>
        </w:tc>
        <w:tc>
          <w:tcPr>
            <w:tcW w:w="702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022"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 удостоверяющий личность</w:t>
            </w:r>
          </w:p>
        </w:tc>
        <w:tc>
          <w:tcPr>
            <w:tcW w:w="7022"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документа)</w:t>
            </w:r>
          </w:p>
        </w:tc>
        <w:tc>
          <w:tcPr>
            <w:tcW w:w="7022"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09"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w:t>
            </w:r>
          </w:p>
        </w:tc>
        <w:tc>
          <w:tcPr>
            <w:tcW w:w="6653"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(кем и когда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7022" w:type="dxa"/>
            <w:gridSpan w:val="1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Страховой номер индивидуального лицевого счета (СНИЛС)</w:t>
            </w:r>
          </w:p>
        </w:tc>
        <w:tc>
          <w:tcPr>
            <w:tcW w:w="4805"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(заключение об условиях жизни и возможности быть усыновителем - для граждан Российской Федерации, постоянно проживающих за пределами территории Российской Федерации, иностранных граждан и лиц без гражданства) подготовлено:</w:t>
            </w: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w:t>
            </w: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w:t>
            </w:r>
          </w:p>
        </w:tc>
        <w:tc>
          <w:tcPr>
            <w:tcW w:w="3326"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1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количество детей, которых гражданин желал бы принять в свою семью</w:t>
            </w:r>
          </w:p>
        </w:tc>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Информация о ребенке (детях), которог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-ых) гражданин желал бы принять в семью,</w:t>
            </w: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(заполняется отдельно на каждого ребенка)</w:t>
            </w: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w:t>
            </w:r>
          </w:p>
        </w:tc>
        <w:tc>
          <w:tcPr>
            <w:tcW w:w="2218"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Возраст </w:t>
            </w:r>
            <w:proofErr w:type="gramStart"/>
            <w:r w:rsidRPr="00F75171">
              <w:rPr>
                <w:rFonts w:ascii="Times New Roman" w:eastAsia="Times New Roman" w:hAnsi="Times New Roman" w:cs="Times New Roman"/>
                <w:color w:val="2D2D2D"/>
                <w:sz w:val="21"/>
                <w:szCs w:val="21"/>
                <w:lang w:eastAsia="ru-RU"/>
              </w:rPr>
              <w:t>от</w:t>
            </w:r>
            <w:proofErr w:type="gramEnd"/>
          </w:p>
        </w:tc>
        <w:tc>
          <w:tcPr>
            <w:tcW w:w="1663"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лет</w:t>
            </w:r>
          </w:p>
        </w:tc>
      </w:tr>
      <w:tr w:rsidR="00F75171" w:rsidRPr="00F75171" w:rsidTr="00F75171">
        <w:tc>
          <w:tcPr>
            <w:tcW w:w="4620"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207"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Состояние здоровья</w:t>
            </w:r>
          </w:p>
        </w:tc>
        <w:tc>
          <w:tcPr>
            <w:tcW w:w="9055" w:type="dxa"/>
            <w:gridSpan w:val="1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Внешность: цвет глаз</w:t>
            </w:r>
          </w:p>
        </w:tc>
        <w:tc>
          <w:tcPr>
            <w:tcW w:w="3326"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цвет волос</w:t>
            </w:r>
          </w:p>
        </w:tc>
        <w:tc>
          <w:tcPr>
            <w:tcW w:w="4066"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055" w:type="dxa"/>
            <w:gridSpan w:val="1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Иные пожелания</w:t>
            </w:r>
          </w:p>
        </w:tc>
        <w:tc>
          <w:tcPr>
            <w:tcW w:w="9055" w:type="dxa"/>
            <w:gridSpan w:val="1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Регионы, из которых гражданин желал бы принять ребенка на воспитание в свою семью (при обращении гражданина к региональному оператору вместо наименования регионов указываются наименования муниципальных образований):</w:t>
            </w: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1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 2___ г.</w:t>
            </w:r>
          </w:p>
        </w:tc>
        <w:tc>
          <w:tcPr>
            <w:tcW w:w="6098"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 гражданина</w:t>
            </w: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Раздел 2 (заполняется соответствующим оператором государственного банка данных о детях, оставшихся без попечения родителей, в региональном и федеральном банке данных о детях, </w:t>
            </w:r>
            <w:r w:rsidRPr="00F75171">
              <w:rPr>
                <w:rFonts w:ascii="Times New Roman" w:eastAsia="Times New Roman" w:hAnsi="Times New Roman" w:cs="Times New Roman"/>
                <w:color w:val="2D2D2D"/>
                <w:sz w:val="21"/>
                <w:szCs w:val="21"/>
                <w:lang w:eastAsia="ru-RU"/>
              </w:rPr>
              <w:lastRenderedPageBreak/>
              <w:t>оставшихся без попечения родителей, соответственно)</w:t>
            </w: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w:t>
            </w:r>
          </w:p>
        </w:tc>
      </w:tr>
      <w:tr w:rsidR="00F75171" w:rsidRPr="00F75171" w:rsidTr="00F75171">
        <w:tc>
          <w:tcPr>
            <w:tcW w:w="3142"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постановки на учет</w:t>
            </w:r>
          </w:p>
        </w:tc>
        <w:tc>
          <w:tcPr>
            <w:tcW w:w="8686" w:type="dxa"/>
            <w:gridSpan w:val="1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8686" w:type="dxa"/>
            <w:gridSpan w:val="1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сотрудника федерального (регионального) банка данных о детях, оставшихся без попечения родителей, документировавшего информацию о гражданине</w:t>
            </w:r>
          </w:p>
        </w:tc>
      </w:tr>
      <w:tr w:rsidR="00F75171" w:rsidRPr="00F75171" w:rsidTr="00F75171">
        <w:tc>
          <w:tcPr>
            <w:tcW w:w="11827" w:type="dxa"/>
            <w:gridSpan w:val="2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Информация о направлениях в организации для детей-сирот, выдаваемых гражданину для посещения выбранного им ребенка, и принятом им решении</w:t>
      </w:r>
    </w:p>
    <w:tbl>
      <w:tblPr>
        <w:tblW w:w="0" w:type="auto"/>
        <w:tblCellMar>
          <w:left w:w="0" w:type="dxa"/>
          <w:right w:w="0" w:type="dxa"/>
        </w:tblCellMar>
        <w:tblLook w:val="04A0" w:firstRow="1" w:lastRow="0" w:firstColumn="1" w:lastColumn="0" w:noHBand="0" w:noVBand="1"/>
      </w:tblPr>
      <w:tblGrid>
        <w:gridCol w:w="2869"/>
        <w:gridCol w:w="6486"/>
      </w:tblGrid>
      <w:tr w:rsidR="00F75171" w:rsidRPr="00F75171" w:rsidTr="00F75171">
        <w:trPr>
          <w:trHeight w:val="15"/>
        </w:trPr>
        <w:tc>
          <w:tcPr>
            <w:tcW w:w="332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850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 ребенка в государственном банке данных о детях, оставшихся без попечения родителей</w:t>
            </w:r>
          </w:p>
        </w:tc>
      </w:tr>
      <w:tr w:rsidR="00F75171" w:rsidRPr="00F75171" w:rsidTr="00F75171">
        <w:tc>
          <w:tcPr>
            <w:tcW w:w="1182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501"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выдачи направления</w:t>
            </w:r>
          </w:p>
        </w:tc>
        <w:tc>
          <w:tcPr>
            <w:tcW w:w="8501"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Отметка о решении принять ребенка в семью или об отказе от такого решения с указанием причин отказа</w:t>
            </w:r>
          </w:p>
        </w:tc>
      </w:tr>
      <w:tr w:rsidR="00F75171" w:rsidRPr="00F75171" w:rsidTr="00F75171">
        <w:tc>
          <w:tcPr>
            <w:tcW w:w="1182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Информация о прекращении учета сведений о гражданине</w:t>
      </w:r>
    </w:p>
    <w:tbl>
      <w:tblPr>
        <w:tblW w:w="0" w:type="auto"/>
        <w:tblCellMar>
          <w:left w:w="0" w:type="dxa"/>
          <w:right w:w="0" w:type="dxa"/>
        </w:tblCellMar>
        <w:tblLook w:val="04A0" w:firstRow="1" w:lastRow="0" w:firstColumn="1" w:lastColumn="0" w:noHBand="0" w:noVBand="1"/>
      </w:tblPr>
      <w:tblGrid>
        <w:gridCol w:w="5118"/>
        <w:gridCol w:w="4237"/>
      </w:tblGrid>
      <w:tr w:rsidR="00F75171" w:rsidRPr="00F75171" w:rsidTr="00F75171">
        <w:trPr>
          <w:trHeight w:val="15"/>
        </w:trPr>
        <w:tc>
          <w:tcPr>
            <w:tcW w:w="628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документа о вынесении решения о передаче ребенка на воспитание в семью (решение суда, акт органа опеки и попечительства, договор о создании приемной семьи, патронатной семьи)</w:t>
            </w:r>
          </w:p>
        </w:tc>
      </w:tr>
      <w:tr w:rsidR="00F75171" w:rsidRPr="00F75171" w:rsidTr="00F75171">
        <w:tc>
          <w:tcPr>
            <w:tcW w:w="1182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вынесшего решение, органа, от имени которого заключен договор)</w:t>
            </w:r>
          </w:p>
        </w:tc>
      </w:tr>
      <w:tr w:rsidR="00F75171" w:rsidRPr="00F75171" w:rsidTr="00F75171">
        <w:tc>
          <w:tcPr>
            <w:tcW w:w="1182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"_____" _____________ 2____ г. N ___________</w:t>
            </w:r>
          </w:p>
        </w:tc>
      </w:tr>
      <w:tr w:rsidR="00F75171" w:rsidRPr="00F75171" w:rsidTr="00F75171">
        <w:tc>
          <w:tcPr>
            <w:tcW w:w="628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вынесения решения)</w:t>
            </w:r>
          </w:p>
        </w:tc>
        <w:tc>
          <w:tcPr>
            <w:tcW w:w="554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Причина прекращения учета сведений о гражданине</w:t>
            </w:r>
          </w:p>
        </w:tc>
        <w:tc>
          <w:tcPr>
            <w:tcW w:w="554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28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прекращения учета: "_____" _________________ 20____ г.</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12. Заявление гражданин</w:t>
      </w:r>
      <w:proofErr w:type="gramStart"/>
      <w:r w:rsidRPr="00F75171">
        <w:rPr>
          <w:rFonts w:ascii="Arial" w:eastAsia="Times New Roman" w:hAnsi="Arial" w:cs="Arial"/>
          <w:color w:val="4C4C4C"/>
          <w:spacing w:val="2"/>
          <w:sz w:val="28"/>
          <w:szCs w:val="28"/>
          <w:lang w:eastAsia="ru-RU"/>
        </w:rPr>
        <w:t>а(</w:t>
      </w:r>
      <w:proofErr w:type="gramEnd"/>
      <w:r w:rsidRPr="00F75171">
        <w:rPr>
          <w:rFonts w:ascii="Arial" w:eastAsia="Times New Roman" w:hAnsi="Arial" w:cs="Arial"/>
          <w:color w:val="4C4C4C"/>
          <w:spacing w:val="2"/>
          <w:sz w:val="28"/>
          <w:szCs w:val="28"/>
          <w:lang w:eastAsia="ru-RU"/>
        </w:rPr>
        <w:t>-ан)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12</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24"/>
        <w:gridCol w:w="739"/>
        <w:gridCol w:w="2435"/>
        <w:gridCol w:w="2357"/>
      </w:tblGrid>
      <w:tr w:rsidR="00F75171" w:rsidRPr="00F75171" w:rsidTr="00F75171">
        <w:trPr>
          <w:trHeight w:val="15"/>
        </w:trPr>
        <w:tc>
          <w:tcPr>
            <w:tcW w:w="517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государственной власти)</w:t>
            </w: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914"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-их) по адресу</w:t>
            </w:r>
          </w:p>
        </w:tc>
        <w:tc>
          <w:tcPr>
            <w:tcW w:w="2957" w:type="dxa"/>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653"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ЗАЯВЛЕНИЕ</w:t>
      </w:r>
      <w:r w:rsidRPr="00F75171">
        <w:rPr>
          <w:rFonts w:ascii="Arial" w:eastAsia="Times New Roman" w:hAnsi="Arial" w:cs="Arial"/>
          <w:color w:val="3C3C3C"/>
          <w:spacing w:val="2"/>
          <w:sz w:val="28"/>
          <w:szCs w:val="28"/>
          <w:lang w:eastAsia="ru-RU"/>
        </w:rPr>
        <w:br/>
        <w:t>гражданин</w:t>
      </w:r>
      <w:proofErr w:type="gramStart"/>
      <w:r w:rsidRPr="00F75171">
        <w:rPr>
          <w:rFonts w:ascii="Arial" w:eastAsia="Times New Roman" w:hAnsi="Arial" w:cs="Arial"/>
          <w:color w:val="3C3C3C"/>
          <w:spacing w:val="2"/>
          <w:sz w:val="28"/>
          <w:szCs w:val="28"/>
          <w:lang w:eastAsia="ru-RU"/>
        </w:rPr>
        <w:t>а(</w:t>
      </w:r>
      <w:proofErr w:type="gramEnd"/>
      <w:r w:rsidRPr="00F75171">
        <w:rPr>
          <w:rFonts w:ascii="Arial" w:eastAsia="Times New Roman" w:hAnsi="Arial" w:cs="Arial"/>
          <w:color w:val="3C3C3C"/>
          <w:spacing w:val="2"/>
          <w:sz w:val="28"/>
          <w:szCs w:val="28"/>
          <w:lang w:eastAsia="ru-RU"/>
        </w:rPr>
        <w:t>-ан)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w:t>
      </w:r>
    </w:p>
    <w:tbl>
      <w:tblPr>
        <w:tblW w:w="0" w:type="auto"/>
        <w:tblCellMar>
          <w:left w:w="0" w:type="dxa"/>
          <w:right w:w="0" w:type="dxa"/>
        </w:tblCellMar>
        <w:tblLook w:val="04A0" w:firstRow="1" w:lastRow="0" w:firstColumn="1" w:lastColumn="0" w:noHBand="0" w:noVBand="1"/>
      </w:tblPr>
      <w:tblGrid>
        <w:gridCol w:w="739"/>
        <w:gridCol w:w="555"/>
        <w:gridCol w:w="461"/>
        <w:gridCol w:w="135"/>
        <w:gridCol w:w="1482"/>
        <w:gridCol w:w="349"/>
        <w:gridCol w:w="243"/>
        <w:gridCol w:w="171"/>
        <w:gridCol w:w="1683"/>
        <w:gridCol w:w="143"/>
        <w:gridCol w:w="922"/>
        <w:gridCol w:w="362"/>
        <w:gridCol w:w="158"/>
        <w:gridCol w:w="483"/>
        <w:gridCol w:w="521"/>
        <w:gridCol w:w="948"/>
      </w:tblGrid>
      <w:tr w:rsidR="00F75171" w:rsidRPr="00F75171" w:rsidTr="00F75171">
        <w:trPr>
          <w:trHeight w:val="15"/>
        </w:trPr>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 (Мы),</w:t>
            </w:r>
          </w:p>
        </w:tc>
        <w:tc>
          <w:tcPr>
            <w:tcW w:w="10534" w:type="dxa"/>
            <w:gridSpan w:val="1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29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0534" w:type="dxa"/>
            <w:gridSpan w:val="1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одного супруга)</w:t>
            </w:r>
          </w:p>
        </w:tc>
      </w:tr>
      <w:tr w:rsidR="00F75171" w:rsidRPr="00F75171" w:rsidTr="00F75171">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Паспорт: серия</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w:t>
            </w: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(когда и кем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w:t>
            </w:r>
          </w:p>
        </w:tc>
        <w:tc>
          <w:tcPr>
            <w:tcW w:w="11088" w:type="dxa"/>
            <w:gridSpan w:val="1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88" w:type="dxa"/>
            <w:gridSpan w:val="1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второго супруга - при наличии либо в случае обращения обоих супругов)</w:t>
            </w:r>
          </w:p>
        </w:tc>
      </w:tr>
      <w:tr w:rsidR="00F75171" w:rsidRPr="00F75171" w:rsidTr="00F75171">
        <w:tc>
          <w:tcPr>
            <w:tcW w:w="2033"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Гражданство</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Паспорт: серия</w:t>
            </w: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w:t>
            </w:r>
          </w:p>
        </w:tc>
        <w:tc>
          <w:tcPr>
            <w:tcW w:w="129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(когда и кем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4990"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Прош</w:t>
            </w:r>
            <w:proofErr w:type="gramStart"/>
            <w:r w:rsidRPr="00F75171">
              <w:rPr>
                <w:rFonts w:ascii="Times New Roman" w:eastAsia="Times New Roman" w:hAnsi="Times New Roman" w:cs="Times New Roman"/>
                <w:color w:val="2D2D2D"/>
                <w:sz w:val="21"/>
                <w:szCs w:val="21"/>
                <w:lang w:eastAsia="ru-RU"/>
              </w:rPr>
              <w:t>у(</w:t>
            </w:r>
            <w:proofErr w:type="gramEnd"/>
            <w:r w:rsidRPr="00F75171">
              <w:rPr>
                <w:rFonts w:ascii="Times New Roman" w:eastAsia="Times New Roman" w:hAnsi="Times New Roman" w:cs="Times New Roman"/>
                <w:color w:val="2D2D2D"/>
                <w:sz w:val="21"/>
                <w:szCs w:val="21"/>
                <w:lang w:eastAsia="ru-RU"/>
              </w:rPr>
              <w:t>сим) оказать содействие в подборе</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ребенка /детей (ненужное</w:t>
            </w:r>
            <w:proofErr w:type="gramEnd"/>
          </w:p>
        </w:tc>
      </w:tr>
      <w:tr w:rsidR="00F75171" w:rsidRPr="00F75171" w:rsidTr="00F75171">
        <w:tc>
          <w:tcPr>
            <w:tcW w:w="4990"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(количество детей)</w:t>
            </w:r>
          </w:p>
        </w:tc>
        <w:tc>
          <w:tcPr>
            <w:tcW w:w="369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1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зачеркнуть) для оформления усыновления (удочерения)/опек</w:t>
            </w:r>
            <w:proofErr w:type="gramStart"/>
            <w:r w:rsidRPr="00F75171">
              <w:rPr>
                <w:rFonts w:ascii="Times New Roman" w:eastAsia="Times New Roman" w:hAnsi="Times New Roman" w:cs="Times New Roman"/>
                <w:color w:val="2D2D2D"/>
                <w:sz w:val="21"/>
                <w:szCs w:val="21"/>
                <w:lang w:eastAsia="ru-RU"/>
              </w:rPr>
              <w:t>и(</w:t>
            </w:r>
            <w:proofErr w:type="gramEnd"/>
            <w:r w:rsidRPr="00F75171">
              <w:rPr>
                <w:rFonts w:ascii="Times New Roman" w:eastAsia="Times New Roman" w:hAnsi="Times New Roman" w:cs="Times New Roman"/>
                <w:color w:val="2D2D2D"/>
                <w:sz w:val="21"/>
                <w:szCs w:val="21"/>
                <w:lang w:eastAsia="ru-RU"/>
              </w:rPr>
              <w:t>попечительства) (нужное подчеркнуть), ознакомить со сведениями о детях, состоящих на учете в органе опеки и попечительства, федеральном/региональном банке данных о детях, оставшихся без попечения родителей (ненужное зачеркнуть), в соответствии с пожеланиями, указанными в анкете гражданина.</w:t>
            </w:r>
          </w:p>
        </w:tc>
      </w:tr>
      <w:tr w:rsidR="00F75171" w:rsidRPr="00F75171" w:rsidTr="00F75171">
        <w:tc>
          <w:tcPr>
            <w:tcW w:w="11827" w:type="dxa"/>
            <w:gridSpan w:val="1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основаниями, целями сбора и порядком использования персональных данных о гражданине, желающем принять ребенка на воспитание в семью, ознакомле</w:t>
            </w:r>
            <w:proofErr w:type="gramStart"/>
            <w:r w:rsidRPr="00F75171">
              <w:rPr>
                <w:rFonts w:ascii="Times New Roman" w:eastAsia="Times New Roman" w:hAnsi="Times New Roman" w:cs="Times New Roman"/>
                <w:color w:val="2D2D2D"/>
                <w:sz w:val="21"/>
                <w:szCs w:val="21"/>
                <w:lang w:eastAsia="ru-RU"/>
              </w:rPr>
              <w:t>н(</w:t>
            </w:r>
            <w:proofErr w:type="gramEnd"/>
            <w:r w:rsidRPr="00F75171">
              <w:rPr>
                <w:rFonts w:ascii="Times New Roman" w:eastAsia="Times New Roman" w:hAnsi="Times New Roman" w:cs="Times New Roman"/>
                <w:color w:val="2D2D2D"/>
                <w:sz w:val="21"/>
                <w:szCs w:val="21"/>
                <w:lang w:eastAsia="ru-RU"/>
              </w:rPr>
              <w:t>-а/-ы). На обработку моих (наших) персональных данных в государственном банке данных о детях, оставшихся без попечения родителей, согласе</w:t>
            </w:r>
            <w:proofErr w:type="gramStart"/>
            <w:r w:rsidRPr="00F75171">
              <w:rPr>
                <w:rFonts w:ascii="Times New Roman" w:eastAsia="Times New Roman" w:hAnsi="Times New Roman" w:cs="Times New Roman"/>
                <w:color w:val="2D2D2D"/>
                <w:sz w:val="21"/>
                <w:szCs w:val="21"/>
                <w:lang w:eastAsia="ru-RU"/>
              </w:rPr>
              <w:t>н(</w:t>
            </w:r>
            <w:proofErr w:type="gramEnd"/>
            <w:r w:rsidRPr="00F75171">
              <w:rPr>
                <w:rFonts w:ascii="Times New Roman" w:eastAsia="Times New Roman" w:hAnsi="Times New Roman" w:cs="Times New Roman"/>
                <w:color w:val="2D2D2D"/>
                <w:sz w:val="21"/>
                <w:szCs w:val="21"/>
                <w:lang w:eastAsia="ru-RU"/>
              </w:rPr>
              <w:t>-а/-ы). С порядком направления производной информации о детях ознакомле</w:t>
            </w:r>
            <w:proofErr w:type="gramStart"/>
            <w:r w:rsidRPr="00F75171">
              <w:rPr>
                <w:rFonts w:ascii="Times New Roman" w:eastAsia="Times New Roman" w:hAnsi="Times New Roman" w:cs="Times New Roman"/>
                <w:color w:val="2D2D2D"/>
                <w:sz w:val="21"/>
                <w:szCs w:val="21"/>
                <w:lang w:eastAsia="ru-RU"/>
              </w:rPr>
              <w:t>н(</w:t>
            </w:r>
            <w:proofErr w:type="gramEnd"/>
            <w:r w:rsidRPr="00F75171">
              <w:rPr>
                <w:rFonts w:ascii="Times New Roman" w:eastAsia="Times New Roman" w:hAnsi="Times New Roman" w:cs="Times New Roman"/>
                <w:color w:val="2D2D2D"/>
                <w:sz w:val="21"/>
                <w:szCs w:val="21"/>
                <w:lang w:eastAsia="ru-RU"/>
              </w:rPr>
              <w:t>-а/-ы).</w:t>
            </w:r>
          </w:p>
        </w:tc>
      </w:tr>
      <w:tr w:rsidR="00F75171" w:rsidRPr="00F75171" w:rsidTr="00F75171">
        <w:tc>
          <w:tcPr>
            <w:tcW w:w="11827" w:type="dxa"/>
            <w:gridSpan w:val="1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Предоставленную конфиденциальную информацию, содержащуюся в анкет</w:t>
            </w:r>
            <w:proofErr w:type="gramStart"/>
            <w:r w:rsidRPr="00F75171">
              <w:rPr>
                <w:rFonts w:ascii="Times New Roman" w:eastAsia="Times New Roman" w:hAnsi="Times New Roman" w:cs="Times New Roman"/>
                <w:color w:val="2D2D2D"/>
                <w:sz w:val="21"/>
                <w:szCs w:val="21"/>
                <w:lang w:eastAsia="ru-RU"/>
              </w:rPr>
              <w:t>е(</w:t>
            </w:r>
            <w:proofErr w:type="gramEnd"/>
            <w:r w:rsidRPr="00F75171">
              <w:rPr>
                <w:rFonts w:ascii="Times New Roman" w:eastAsia="Times New Roman" w:hAnsi="Times New Roman" w:cs="Times New Roman"/>
                <w:color w:val="2D2D2D"/>
                <w:sz w:val="21"/>
                <w:szCs w:val="21"/>
                <w:lang w:eastAsia="ru-RU"/>
              </w:rPr>
              <w:t xml:space="preserve">-ах) ребенка (детей), </w:t>
            </w:r>
            <w:r w:rsidRPr="00F75171">
              <w:rPr>
                <w:rFonts w:ascii="Times New Roman" w:eastAsia="Times New Roman" w:hAnsi="Times New Roman" w:cs="Times New Roman"/>
                <w:color w:val="2D2D2D"/>
                <w:sz w:val="21"/>
                <w:szCs w:val="21"/>
                <w:lang w:eastAsia="ru-RU"/>
              </w:rPr>
              <w:lastRenderedPageBreak/>
              <w:t>оставшегося(-</w:t>
            </w:r>
            <w:proofErr w:type="spellStart"/>
            <w:r w:rsidRPr="00F75171">
              <w:rPr>
                <w:rFonts w:ascii="Times New Roman" w:eastAsia="Times New Roman" w:hAnsi="Times New Roman" w:cs="Times New Roman"/>
                <w:color w:val="2D2D2D"/>
                <w:sz w:val="21"/>
                <w:szCs w:val="21"/>
                <w:lang w:eastAsia="ru-RU"/>
              </w:rPr>
              <w:t>ихся</w:t>
            </w:r>
            <w:proofErr w:type="spellEnd"/>
            <w:r w:rsidRPr="00F75171">
              <w:rPr>
                <w:rFonts w:ascii="Times New Roman" w:eastAsia="Times New Roman" w:hAnsi="Times New Roman" w:cs="Times New Roman"/>
                <w:color w:val="2D2D2D"/>
                <w:sz w:val="21"/>
                <w:szCs w:val="21"/>
                <w:lang w:eastAsia="ru-RU"/>
              </w:rPr>
              <w:t>) без попечения родителей, обязуюсь(-емся) использовать только в целях решения вопроса о передаче ребенка (детей) на воспитание в мою (нашу) семью.</w:t>
            </w:r>
          </w:p>
        </w:tc>
      </w:tr>
      <w:tr w:rsidR="00F75171" w:rsidRPr="00F75171" w:rsidTr="00F75171">
        <w:tc>
          <w:tcPr>
            <w:tcW w:w="425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"____" ______________ 20____ г.</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и)</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13. Заключение органа опеки и попечительства, выданное по месту жительства гражданин</w:t>
      </w:r>
      <w:proofErr w:type="gramStart"/>
      <w:r w:rsidRPr="00F75171">
        <w:rPr>
          <w:rFonts w:ascii="Arial" w:eastAsia="Times New Roman" w:hAnsi="Arial" w:cs="Arial"/>
          <w:color w:val="4C4C4C"/>
          <w:spacing w:val="2"/>
          <w:sz w:val="28"/>
          <w:szCs w:val="28"/>
          <w:lang w:eastAsia="ru-RU"/>
        </w:rPr>
        <w:t>а(</w:t>
      </w:r>
      <w:proofErr w:type="gramEnd"/>
      <w:r w:rsidRPr="00F75171">
        <w:rPr>
          <w:rFonts w:ascii="Arial" w:eastAsia="Times New Roman" w:hAnsi="Arial" w:cs="Arial"/>
          <w:color w:val="4C4C4C"/>
          <w:spacing w:val="2"/>
          <w:sz w:val="28"/>
          <w:szCs w:val="28"/>
          <w:lang w:eastAsia="ru-RU"/>
        </w:rPr>
        <w:t>-ан), о возможности гражданина быть усыновителем или опекуном (попечителем) (нужное подчеркнуть)</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13</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органа опеки</w:t>
      </w:r>
      <w:r w:rsidRPr="00F75171">
        <w:rPr>
          <w:rFonts w:ascii="Arial" w:eastAsia="Times New Roman" w:hAnsi="Arial" w:cs="Arial"/>
          <w:color w:val="2D2D2D"/>
          <w:spacing w:val="2"/>
          <w:sz w:val="21"/>
          <w:szCs w:val="21"/>
          <w:lang w:eastAsia="ru-RU"/>
        </w:rPr>
        <w:br/>
        <w:t>и попечительства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ЗАКЛЮЧЕНИЕ</w:t>
      </w:r>
      <w:r w:rsidRPr="00F75171">
        <w:rPr>
          <w:rFonts w:ascii="Arial" w:eastAsia="Times New Roman" w:hAnsi="Arial" w:cs="Arial"/>
          <w:color w:val="3C3C3C"/>
          <w:spacing w:val="2"/>
          <w:sz w:val="28"/>
          <w:szCs w:val="28"/>
          <w:lang w:eastAsia="ru-RU"/>
        </w:rPr>
        <w:br/>
        <w:t>органа опеки и попечительства, выданное по месту жительства гражданин</w:t>
      </w:r>
      <w:proofErr w:type="gramStart"/>
      <w:r w:rsidRPr="00F75171">
        <w:rPr>
          <w:rFonts w:ascii="Arial" w:eastAsia="Times New Roman" w:hAnsi="Arial" w:cs="Arial"/>
          <w:color w:val="3C3C3C"/>
          <w:spacing w:val="2"/>
          <w:sz w:val="28"/>
          <w:szCs w:val="28"/>
          <w:lang w:eastAsia="ru-RU"/>
        </w:rPr>
        <w:t>а(</w:t>
      </w:r>
      <w:proofErr w:type="gramEnd"/>
      <w:r w:rsidRPr="00F75171">
        <w:rPr>
          <w:rFonts w:ascii="Arial" w:eastAsia="Times New Roman" w:hAnsi="Arial" w:cs="Arial"/>
          <w:color w:val="3C3C3C"/>
          <w:spacing w:val="2"/>
          <w:sz w:val="28"/>
          <w:szCs w:val="28"/>
          <w:lang w:eastAsia="ru-RU"/>
        </w:rPr>
        <w:t>-ан), о возможности гражданина быть усыновителем или опекуном (попечителем) (нужное подчеркнуть)</w:t>
      </w:r>
    </w:p>
    <w:tbl>
      <w:tblPr>
        <w:tblW w:w="0" w:type="auto"/>
        <w:tblCellMar>
          <w:left w:w="0" w:type="dxa"/>
          <w:right w:w="0" w:type="dxa"/>
        </w:tblCellMar>
        <w:tblLook w:val="04A0" w:firstRow="1" w:lastRow="0" w:firstColumn="1" w:lastColumn="0" w:noHBand="0" w:noVBand="1"/>
      </w:tblPr>
      <w:tblGrid>
        <w:gridCol w:w="1774"/>
        <w:gridCol w:w="133"/>
        <w:gridCol w:w="185"/>
        <w:gridCol w:w="1306"/>
        <w:gridCol w:w="185"/>
        <w:gridCol w:w="852"/>
        <w:gridCol w:w="656"/>
        <w:gridCol w:w="334"/>
        <w:gridCol w:w="472"/>
        <w:gridCol w:w="601"/>
        <w:gridCol w:w="854"/>
        <w:gridCol w:w="172"/>
        <w:gridCol w:w="1831"/>
      </w:tblGrid>
      <w:tr w:rsidR="00F75171" w:rsidRPr="00F75171" w:rsidTr="00F75171">
        <w:trPr>
          <w:trHeight w:val="15"/>
        </w:trPr>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6468" w:type="dxa"/>
            <w:gridSpan w:val="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(полностью, отчество - при наличии) одного супруга</w:t>
            </w:r>
          </w:p>
        </w:tc>
        <w:tc>
          <w:tcPr>
            <w:tcW w:w="5174"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3326"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 </w:t>
            </w:r>
            <w:proofErr w:type="gramStart"/>
            <w:r w:rsidRPr="00F75171">
              <w:rPr>
                <w:rFonts w:ascii="Times New Roman" w:eastAsia="Times New Roman" w:hAnsi="Times New Roman" w:cs="Times New Roman"/>
                <w:color w:val="2D2D2D"/>
                <w:sz w:val="21"/>
                <w:szCs w:val="21"/>
                <w:lang w:eastAsia="ru-RU"/>
              </w:rPr>
              <w:t>зарегистрированный</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2587"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(полностью, отчество - при наличии) второго супруга (при наличии либо в случае обращения</w:t>
            </w:r>
            <w:proofErr w:type="gramEnd"/>
          </w:p>
        </w:tc>
      </w:tr>
      <w:tr w:rsidR="00F75171" w:rsidRPr="00F75171" w:rsidTr="00F75171">
        <w:tc>
          <w:tcPr>
            <w:tcW w:w="221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обоих супругов)</w:t>
            </w:r>
          </w:p>
        </w:tc>
        <w:tc>
          <w:tcPr>
            <w:tcW w:w="9425" w:type="dxa"/>
            <w:gridSpan w:val="11"/>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425"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762"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Дата рождения: __________________, </w:t>
            </w:r>
            <w:proofErr w:type="gramStart"/>
            <w:r w:rsidRPr="00F75171">
              <w:rPr>
                <w:rFonts w:ascii="Times New Roman" w:eastAsia="Times New Roman" w:hAnsi="Times New Roman" w:cs="Times New Roman"/>
                <w:color w:val="2D2D2D"/>
                <w:sz w:val="21"/>
                <w:szCs w:val="21"/>
                <w:lang w:eastAsia="ru-RU"/>
              </w:rPr>
              <w:t>зарегистрированный</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3881"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r>
      <w:tr w:rsidR="00F75171" w:rsidRPr="00F75171" w:rsidTr="00F75171">
        <w:tc>
          <w:tcPr>
            <w:tcW w:w="3881"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762"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Проживающи</w:t>
            </w:r>
            <w:proofErr w:type="gramStart"/>
            <w:r w:rsidRPr="00F75171">
              <w:rPr>
                <w:rFonts w:ascii="Times New Roman" w:eastAsia="Times New Roman" w:hAnsi="Times New Roman" w:cs="Times New Roman"/>
                <w:color w:val="2D2D2D"/>
                <w:sz w:val="21"/>
                <w:szCs w:val="21"/>
                <w:lang w:eastAsia="ru-RU"/>
              </w:rPr>
              <w:t>й(</w:t>
            </w:r>
            <w:proofErr w:type="spellStart"/>
            <w:proofErr w:type="gramEnd"/>
            <w:r w:rsidRPr="00F75171">
              <w:rPr>
                <w:rFonts w:ascii="Times New Roman" w:eastAsia="Times New Roman" w:hAnsi="Times New Roman" w:cs="Times New Roman"/>
                <w:color w:val="2D2D2D"/>
                <w:sz w:val="21"/>
                <w:szCs w:val="21"/>
                <w:lang w:eastAsia="ru-RU"/>
              </w:rPr>
              <w:t>щие</w:t>
            </w:r>
            <w:proofErr w:type="spellEnd"/>
            <w:r w:rsidRPr="00F75171">
              <w:rPr>
                <w:rFonts w:ascii="Times New Roman" w:eastAsia="Times New Roman" w:hAnsi="Times New Roman" w:cs="Times New Roman"/>
                <w:color w:val="2D2D2D"/>
                <w:sz w:val="21"/>
                <w:szCs w:val="21"/>
                <w:lang w:eastAsia="ru-RU"/>
              </w:rPr>
              <w:t>) по адресу</w:t>
            </w:r>
          </w:p>
        </w:tc>
        <w:tc>
          <w:tcPr>
            <w:tcW w:w="7762"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кандидата в усыновители,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221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914"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Образование и профессиональная деятельность</w:t>
            </w:r>
          </w:p>
        </w:tc>
        <w:tc>
          <w:tcPr>
            <w:tcW w:w="5729"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914"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Характеристика состояния здоровья (общее состояние здоровья, отсутствие заболеваний, препятствующих принятию ребенка на воспитание в семью)</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подтверждающие отсутствие у гражданина обстоятельств, указанных в </w:t>
            </w:r>
            <w:hyperlink r:id="rId65" w:history="1">
              <w:r w:rsidRPr="00F75171">
                <w:rPr>
                  <w:rFonts w:ascii="Times New Roman" w:eastAsia="Times New Roman" w:hAnsi="Times New Roman" w:cs="Times New Roman"/>
                  <w:color w:val="00466E"/>
                  <w:sz w:val="21"/>
                  <w:szCs w:val="21"/>
                  <w:u w:val="single"/>
                  <w:lang w:eastAsia="ru-RU"/>
                </w:rPr>
                <w:t>подпунктах 9</w:t>
              </w:r>
            </w:hyperlink>
            <w:r w:rsidRPr="00F75171">
              <w:rPr>
                <w:rFonts w:ascii="Times New Roman" w:eastAsia="Times New Roman" w:hAnsi="Times New Roman" w:cs="Times New Roman"/>
                <w:color w:val="2D2D2D"/>
                <w:sz w:val="21"/>
                <w:szCs w:val="21"/>
                <w:lang w:eastAsia="ru-RU"/>
              </w:rPr>
              <w:t> и </w:t>
            </w:r>
            <w:hyperlink r:id="rId66" w:history="1">
              <w:r w:rsidRPr="00F75171">
                <w:rPr>
                  <w:rFonts w:ascii="Times New Roman" w:eastAsia="Times New Roman" w:hAnsi="Times New Roman" w:cs="Times New Roman"/>
                  <w:color w:val="00466E"/>
                  <w:sz w:val="21"/>
                  <w:szCs w:val="21"/>
                  <w:u w:val="single"/>
                  <w:lang w:eastAsia="ru-RU"/>
                </w:rPr>
                <w:t>10 пункта 1 статьи 127</w:t>
              </w:r>
            </w:hyperlink>
            <w:r w:rsidRPr="00F75171">
              <w:rPr>
                <w:rFonts w:ascii="Times New Roman" w:eastAsia="Times New Roman" w:hAnsi="Times New Roman" w:cs="Times New Roman"/>
                <w:color w:val="2D2D2D"/>
                <w:sz w:val="21"/>
                <w:szCs w:val="21"/>
                <w:lang w:eastAsia="ru-RU"/>
              </w:rPr>
              <w:t> и абзацах третьем и четвертом </w:t>
            </w:r>
            <w:hyperlink r:id="rId67" w:history="1">
              <w:r w:rsidRPr="00F75171">
                <w:rPr>
                  <w:rFonts w:ascii="Times New Roman" w:eastAsia="Times New Roman" w:hAnsi="Times New Roman" w:cs="Times New Roman"/>
                  <w:color w:val="00466E"/>
                  <w:sz w:val="21"/>
                  <w:szCs w:val="21"/>
                  <w:u w:val="single"/>
                  <w:lang w:eastAsia="ru-RU"/>
                </w:rPr>
                <w:t>пункта 1 статьи 146 Семейного кодекса Российской Федерации</w:t>
              </w:r>
            </w:hyperlink>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Мотивы для приема ребенка (детей) на воспитание в семью</w:t>
            </w:r>
          </w:p>
        </w:tc>
        <w:tc>
          <w:tcPr>
            <w:tcW w:w="4805"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Пожелания по кандидатуре ребенка (детей) (количество детей, пол, возраст, состояние здоровья)</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Заключение о возможности/невозможности</w:t>
            </w:r>
          </w:p>
        </w:tc>
        <w:tc>
          <w:tcPr>
            <w:tcW w:w="6468"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заявител</w:t>
            </w:r>
            <w:proofErr w:type="gramStart"/>
            <w:r w:rsidRPr="00F75171">
              <w:rPr>
                <w:rFonts w:ascii="Times New Roman" w:eastAsia="Times New Roman" w:hAnsi="Times New Roman" w:cs="Times New Roman"/>
                <w:color w:val="2D2D2D"/>
                <w:sz w:val="21"/>
                <w:szCs w:val="21"/>
                <w:lang w:eastAsia="ru-RU"/>
              </w:rPr>
              <w:t>я(</w:t>
            </w:r>
            <w:proofErr w:type="gramEnd"/>
            <w:r w:rsidRPr="00F75171">
              <w:rPr>
                <w:rFonts w:ascii="Times New Roman" w:eastAsia="Times New Roman" w:hAnsi="Times New Roman" w:cs="Times New Roman"/>
                <w:color w:val="2D2D2D"/>
                <w:sz w:val="21"/>
                <w:szCs w:val="21"/>
                <w:lang w:eastAsia="ru-RU"/>
              </w:rPr>
              <w:t>-лей) быть кандидатами(ом) в усыновители или опекуны (попечители):</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(решение о возможности/невозможности гражда</w:t>
            </w:r>
            <w:proofErr w:type="gramStart"/>
            <w:r w:rsidRPr="00F75171">
              <w:rPr>
                <w:rFonts w:ascii="Times New Roman" w:eastAsia="Times New Roman" w:hAnsi="Times New Roman" w:cs="Times New Roman"/>
                <w:color w:val="2D2D2D"/>
                <w:sz w:val="21"/>
                <w:szCs w:val="21"/>
                <w:lang w:eastAsia="ru-RU"/>
              </w:rPr>
              <w:t>н(</w:t>
            </w:r>
            <w:proofErr w:type="spellStart"/>
            <w:proofErr w:type="gramEnd"/>
            <w:r w:rsidRPr="00F75171">
              <w:rPr>
                <w:rFonts w:ascii="Times New Roman" w:eastAsia="Times New Roman" w:hAnsi="Times New Roman" w:cs="Times New Roman"/>
                <w:color w:val="2D2D2D"/>
                <w:sz w:val="21"/>
                <w:szCs w:val="21"/>
                <w:lang w:eastAsia="ru-RU"/>
              </w:rPr>
              <w:t>ина</w:t>
            </w:r>
            <w:proofErr w:type="spellEnd"/>
            <w:r w:rsidRPr="00F75171">
              <w:rPr>
                <w:rFonts w:ascii="Times New Roman" w:eastAsia="Times New Roman" w:hAnsi="Times New Roman" w:cs="Times New Roman"/>
                <w:color w:val="2D2D2D"/>
                <w:sz w:val="21"/>
                <w:szCs w:val="21"/>
                <w:lang w:eastAsia="ru-RU"/>
              </w:rPr>
              <w:t>) быть кандидатами(ом)</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 усыновители или опекуны (попечители) принимается с учетом пожеланий</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w:t>
            </w:r>
            <w:proofErr w:type="gramStart"/>
            <w:r w:rsidRPr="00F75171">
              <w:rPr>
                <w:rFonts w:ascii="Times New Roman" w:eastAsia="Times New Roman" w:hAnsi="Times New Roman" w:cs="Times New Roman"/>
                <w:color w:val="2D2D2D"/>
                <w:sz w:val="21"/>
                <w:szCs w:val="21"/>
                <w:lang w:eastAsia="ru-RU"/>
              </w:rPr>
              <w:t>н(</w:t>
            </w:r>
            <w:proofErr w:type="spellStart"/>
            <w:proofErr w:type="gramEnd"/>
            <w:r w:rsidRPr="00F75171">
              <w:rPr>
                <w:rFonts w:ascii="Times New Roman" w:eastAsia="Times New Roman" w:hAnsi="Times New Roman" w:cs="Times New Roman"/>
                <w:color w:val="2D2D2D"/>
                <w:sz w:val="21"/>
                <w:szCs w:val="21"/>
                <w:lang w:eastAsia="ru-RU"/>
              </w:rPr>
              <w:t>ина</w:t>
            </w:r>
            <w:proofErr w:type="spellEnd"/>
            <w:r w:rsidRPr="00F75171">
              <w:rPr>
                <w:rFonts w:ascii="Times New Roman" w:eastAsia="Times New Roman" w:hAnsi="Times New Roman" w:cs="Times New Roman"/>
                <w:color w:val="2D2D2D"/>
                <w:sz w:val="21"/>
                <w:szCs w:val="21"/>
                <w:lang w:eastAsia="ru-RU"/>
              </w:rPr>
              <w:t>) относительно количества и состояния здоровья детей, в случае</w:t>
            </w:r>
          </w:p>
        </w:tc>
      </w:tr>
      <w:tr w:rsidR="00F75171" w:rsidRPr="00F75171" w:rsidTr="00F75171">
        <w:tc>
          <w:tcPr>
            <w:tcW w:w="11642" w:type="dxa"/>
            <w:gridSpan w:val="1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принятия решения о невозможности быть кандидатам</w:t>
            </w:r>
            <w:proofErr w:type="gramStart"/>
            <w:r w:rsidRPr="00F75171">
              <w:rPr>
                <w:rFonts w:ascii="Times New Roman" w:eastAsia="Times New Roman" w:hAnsi="Times New Roman" w:cs="Times New Roman"/>
                <w:color w:val="2D2D2D"/>
                <w:sz w:val="21"/>
                <w:szCs w:val="21"/>
                <w:lang w:eastAsia="ru-RU"/>
              </w:rPr>
              <w:t>и(</w:t>
            </w:r>
            <w:proofErr w:type="gramEnd"/>
            <w:r w:rsidRPr="00F75171">
              <w:rPr>
                <w:rFonts w:ascii="Times New Roman" w:eastAsia="Times New Roman" w:hAnsi="Times New Roman" w:cs="Times New Roman"/>
                <w:color w:val="2D2D2D"/>
                <w:sz w:val="21"/>
                <w:szCs w:val="21"/>
                <w:lang w:eastAsia="ru-RU"/>
              </w:rPr>
              <w:t>ом) в усыновители или опекуны (попечители) должны быть указаны причины отказа с указанием нормы нормативных правовых актов, в соответствии с которыми принято решение о невозможности граждан(</w:t>
            </w:r>
            <w:proofErr w:type="spellStart"/>
            <w:r w:rsidRPr="00F75171">
              <w:rPr>
                <w:rFonts w:ascii="Times New Roman" w:eastAsia="Times New Roman" w:hAnsi="Times New Roman" w:cs="Times New Roman"/>
                <w:color w:val="2D2D2D"/>
                <w:sz w:val="21"/>
                <w:szCs w:val="21"/>
                <w:lang w:eastAsia="ru-RU"/>
              </w:rPr>
              <w:t>ина</w:t>
            </w:r>
            <w:proofErr w:type="spellEnd"/>
            <w:r w:rsidRPr="00F75171">
              <w:rPr>
                <w:rFonts w:ascii="Times New Roman" w:eastAsia="Times New Roman" w:hAnsi="Times New Roman" w:cs="Times New Roman"/>
                <w:color w:val="2D2D2D"/>
                <w:sz w:val="21"/>
                <w:szCs w:val="21"/>
                <w:lang w:eastAsia="ru-RU"/>
              </w:rPr>
              <w:t>) быть кандидатами(ом) в усыновители или опекуны (попечители)</w:t>
            </w:r>
          </w:p>
        </w:tc>
      </w:tr>
      <w:tr w:rsidR="00F75171" w:rsidRPr="00F75171" w:rsidTr="00F75171">
        <w:tc>
          <w:tcPr>
            <w:tcW w:w="2218"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gridSpan w:val="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gridSpan w:val="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686"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14. Обязательство</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14</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органа (организации)</w:t>
      </w:r>
    </w:p>
    <w:p w:rsidR="00F75171" w:rsidRPr="00F75171" w:rsidRDefault="00F75171" w:rsidP="00F75171">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ОБЯЗАТЕЛЬСТВО</w:t>
      </w:r>
    </w:p>
    <w:tbl>
      <w:tblPr>
        <w:tblW w:w="0" w:type="auto"/>
        <w:tblCellMar>
          <w:left w:w="0" w:type="dxa"/>
          <w:right w:w="0" w:type="dxa"/>
        </w:tblCellMar>
        <w:tblLook w:val="04A0" w:firstRow="1" w:lastRow="0" w:firstColumn="1" w:lastColumn="0" w:noHBand="0" w:noVBand="1"/>
      </w:tblPr>
      <w:tblGrid>
        <w:gridCol w:w="2056"/>
        <w:gridCol w:w="971"/>
        <w:gridCol w:w="2953"/>
        <w:gridCol w:w="3005"/>
        <w:gridCol w:w="370"/>
      </w:tblGrid>
      <w:tr w:rsidR="00F75171" w:rsidRPr="00F75171" w:rsidTr="00F75171">
        <w:trPr>
          <w:trHeight w:val="15"/>
        </w:trPr>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827"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органа/организации, дающег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-ей) обязательства</w:t>
            </w:r>
          </w:p>
        </w:tc>
      </w:tr>
      <w:tr w:rsidR="00F75171" w:rsidRPr="00F75171" w:rsidTr="00F75171">
        <w:tc>
          <w:tcPr>
            <w:tcW w:w="11827"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осуществлять </w:t>
            </w: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 и воспитания ребенка после усыновления)</w:t>
            </w:r>
          </w:p>
        </w:tc>
      </w:tr>
      <w:tr w:rsidR="00F75171" w:rsidRPr="00F75171" w:rsidTr="00F75171">
        <w:tc>
          <w:tcPr>
            <w:tcW w:w="11827"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обязуется осуществлять </w:t>
            </w: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 и воспитания ребенка, усыновленного</w:t>
            </w: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(удочеренного)</w:t>
            </w:r>
          </w:p>
        </w:tc>
        <w:tc>
          <w:tcPr>
            <w:tcW w:w="9610"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610"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кандидатов в усыновители)</w:t>
            </w:r>
          </w:p>
        </w:tc>
      </w:tr>
      <w:tr w:rsidR="00F75171" w:rsidRPr="00F75171" w:rsidTr="00F75171">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проживающими</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8316"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577"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 представлять отчеты об условиях</w:t>
            </w:r>
          </w:p>
        </w:tc>
      </w:tr>
      <w:tr w:rsidR="00F75171" w:rsidRPr="00F75171" w:rsidTr="00F75171">
        <w:tc>
          <w:tcPr>
            <w:tcW w:w="11827"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жизни и воспитания ребенка в семье усыновителей.</w:t>
            </w:r>
          </w:p>
        </w:tc>
      </w:tr>
      <w:tr w:rsidR="00F75171" w:rsidRPr="00F75171" w:rsidTr="00F75171">
        <w:tc>
          <w:tcPr>
            <w:tcW w:w="11827"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Отчеты будут </w:t>
            </w:r>
            <w:proofErr w:type="gramStart"/>
            <w:r w:rsidRPr="00F75171">
              <w:rPr>
                <w:rFonts w:ascii="Times New Roman" w:eastAsia="Times New Roman" w:hAnsi="Times New Roman" w:cs="Times New Roman"/>
                <w:color w:val="2D2D2D"/>
                <w:sz w:val="21"/>
                <w:szCs w:val="21"/>
                <w:lang w:eastAsia="ru-RU"/>
              </w:rPr>
              <w:t>составляться</w:t>
            </w:r>
            <w:proofErr w:type="gramEnd"/>
            <w:r w:rsidRPr="00F75171">
              <w:rPr>
                <w:rFonts w:ascii="Times New Roman" w:eastAsia="Times New Roman" w:hAnsi="Times New Roman" w:cs="Times New Roman"/>
                <w:color w:val="2D2D2D"/>
                <w:sz w:val="21"/>
                <w:szCs w:val="21"/>
                <w:lang w:eastAsia="ru-RU"/>
              </w:rPr>
              <w:t xml:space="preserve"> и представляться в соответствующий орган исполнительной власти субъекта Российской Федерации, на территории которого будет усыновлен (удочерен) ребенок непосредственно/через представительство иностранной организации по усыновлению</w:t>
            </w:r>
          </w:p>
        </w:tc>
      </w:tr>
      <w:tr w:rsidR="00F75171" w:rsidRPr="00F75171" w:rsidTr="00F75171">
        <w:tc>
          <w:tcPr>
            <w:tcW w:w="11827"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lastRenderedPageBreak/>
              <w:t>(наименование иностранной организации, которая будет оказывать гражданам</w:t>
            </w:r>
            <w:proofErr w:type="gramEnd"/>
          </w:p>
        </w:tc>
      </w:tr>
      <w:tr w:rsidR="00F75171" w:rsidRPr="00F75171" w:rsidTr="00F75171">
        <w:tc>
          <w:tcPr>
            <w:tcW w:w="11827"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5"/>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содействие в усыновлении, и ее адрес)</w:t>
            </w:r>
          </w:p>
        </w:tc>
      </w:tr>
      <w:tr w:rsidR="00F75171" w:rsidRPr="00F75171" w:rsidTr="00F75171">
        <w:tc>
          <w:tcPr>
            <w:tcW w:w="11827"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в соответствии с требованиями законодательства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первое обследование условий жизни и воспитания ребенка производится по истечении 2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4-го месяца со дня вступления в законную силу решения суда об усыновлении;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второе обследование условий жизни и воспитания ребенка производится по истечении 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7-го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третье обследование условий жизни и воспитания ребенка производится по истечении 11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13-го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четвертое обследование условий жизни и воспитания ребенка производится по истечении 23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25-го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пятое обследование условий жизни и воспитания ребенка производится по истечении 35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37-го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По истечении 3 лет со дня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со дня составления предыдущего отчета об условиях жизни и воспитания ребенка. Отчет об условиях жизни и воспитания ребенка представляется не позднее окончания 25-го месяца со дня составления предыдущего отчета.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Отчеты представляются на государственном (официальном) языке соответствующего иностранного государства.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Представляемые отчеты должны быть легализованы в порядке, установленном </w:t>
      </w:r>
      <w:hyperlink r:id="rId68" w:history="1">
        <w:r w:rsidRPr="00F75171">
          <w:rPr>
            <w:rFonts w:ascii="Arial" w:eastAsia="Times New Roman" w:hAnsi="Arial" w:cs="Arial"/>
            <w:color w:val="00466E"/>
            <w:spacing w:val="2"/>
            <w:sz w:val="21"/>
            <w:szCs w:val="21"/>
            <w:u w:val="single"/>
            <w:lang w:eastAsia="ru-RU"/>
          </w:rPr>
          <w:t>Федеральным законом от 5 июля 2010 г. N 154-ФЗ "Консульский устав Российской Федерации"</w:t>
        </w:r>
      </w:hyperlink>
      <w:r w:rsidRPr="00F75171">
        <w:rPr>
          <w:rFonts w:ascii="Arial" w:eastAsia="Times New Roman" w:hAnsi="Arial" w:cs="Arial"/>
          <w:color w:val="2D2D2D"/>
          <w:spacing w:val="2"/>
          <w:sz w:val="21"/>
          <w:szCs w:val="21"/>
          <w:lang w:eastAsia="ru-RU"/>
        </w:rPr>
        <w:t xml:space="preserve"> (Собрание законодательства Российской Федерации, 2010, N 28, ст.3554; 2019, N 30, ст.4134), если иное не предусмотрено законодательством Российской </w:t>
      </w:r>
      <w:r w:rsidRPr="00F75171">
        <w:rPr>
          <w:rFonts w:ascii="Arial" w:eastAsia="Times New Roman" w:hAnsi="Arial" w:cs="Arial"/>
          <w:color w:val="2D2D2D"/>
          <w:spacing w:val="2"/>
          <w:sz w:val="21"/>
          <w:szCs w:val="21"/>
          <w:lang w:eastAsia="ru-RU"/>
        </w:rPr>
        <w:lastRenderedPageBreak/>
        <w:t>Федерации или международными договорами Российской Федерации, а также переведены на русский язык.</w:t>
      </w:r>
      <w:proofErr w:type="gramEnd"/>
      <w:r w:rsidRPr="00F75171">
        <w:rPr>
          <w:rFonts w:ascii="Arial" w:eastAsia="Times New Roman" w:hAnsi="Arial" w:cs="Arial"/>
          <w:color w:val="2D2D2D"/>
          <w:spacing w:val="2"/>
          <w:sz w:val="21"/>
          <w:szCs w:val="21"/>
          <w:lang w:eastAsia="ru-RU"/>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усыновителей либо нотариусом на территории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 отчетам должны быть приложены фотоматериалы.</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 представленных отчетах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937"/>
        <w:gridCol w:w="176"/>
        <w:gridCol w:w="1217"/>
        <w:gridCol w:w="176"/>
        <w:gridCol w:w="3702"/>
        <w:gridCol w:w="2147"/>
      </w:tblGrid>
      <w:tr w:rsidR="00F75171" w:rsidRPr="00F75171" w:rsidTr="00F75171">
        <w:trPr>
          <w:trHeight w:val="15"/>
        </w:trPr>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80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218"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2957"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686"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2957"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15. Обязательство</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15</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органа (организации)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ОБЯЗАТЕЛЬСТВО</w:t>
      </w:r>
    </w:p>
    <w:tbl>
      <w:tblPr>
        <w:tblW w:w="0" w:type="auto"/>
        <w:tblCellMar>
          <w:left w:w="0" w:type="dxa"/>
          <w:right w:w="0" w:type="dxa"/>
        </w:tblCellMar>
        <w:tblLook w:val="04A0" w:firstRow="1" w:lastRow="0" w:firstColumn="1" w:lastColumn="0" w:noHBand="0" w:noVBand="1"/>
      </w:tblPr>
      <w:tblGrid>
        <w:gridCol w:w="1361"/>
        <w:gridCol w:w="561"/>
        <w:gridCol w:w="185"/>
        <w:gridCol w:w="715"/>
        <w:gridCol w:w="185"/>
        <w:gridCol w:w="313"/>
        <w:gridCol w:w="185"/>
        <w:gridCol w:w="3708"/>
        <w:gridCol w:w="1816"/>
        <w:gridCol w:w="326"/>
      </w:tblGrid>
      <w:tr w:rsidR="00F75171" w:rsidRPr="00F75171" w:rsidTr="00F75171">
        <w:trPr>
          <w:trHeight w:val="15"/>
        </w:trPr>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80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642"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органа/организации, дающег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-ей) обязательства</w:t>
            </w:r>
          </w:p>
        </w:tc>
      </w:tr>
      <w:tr w:rsidR="00F75171" w:rsidRPr="00F75171" w:rsidTr="00F75171">
        <w:tc>
          <w:tcPr>
            <w:tcW w:w="11642"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проконтролировать постановку усыновленного ребенка на учет в консульском учреждении Российской Федерации)</w:t>
            </w:r>
          </w:p>
        </w:tc>
      </w:tr>
      <w:tr w:rsidR="00F75171" w:rsidRPr="00F75171" w:rsidTr="00F75171">
        <w:tc>
          <w:tcPr>
            <w:tcW w:w="11642"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обязуется проконтролировать ребенка, усыновленного в Российской Федерации,</w:t>
            </w:r>
          </w:p>
        </w:tc>
      </w:tr>
      <w:tr w:rsidR="00F75171" w:rsidRPr="00F75171" w:rsidTr="00F75171">
        <w:tc>
          <w:tcPr>
            <w:tcW w:w="11642"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(при наличии) кандидатов в усыновители)</w:t>
            </w:r>
          </w:p>
        </w:tc>
      </w:tr>
      <w:tr w:rsidR="00F75171" w:rsidRPr="00F75171" w:rsidTr="00F75171">
        <w:tc>
          <w:tcPr>
            <w:tcW w:w="11273"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9"/>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lastRenderedPageBreak/>
              <w:t>проживающими</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7946"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642"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на учет </w:t>
            </w:r>
            <w:proofErr w:type="gramStart"/>
            <w:r w:rsidRPr="00F75171">
              <w:rPr>
                <w:rFonts w:ascii="Times New Roman" w:eastAsia="Times New Roman" w:hAnsi="Times New Roman" w:cs="Times New Roman"/>
                <w:color w:val="2D2D2D"/>
                <w:sz w:val="21"/>
                <w:szCs w:val="21"/>
                <w:lang w:eastAsia="ru-RU"/>
              </w:rPr>
              <w:t>в</w:t>
            </w:r>
            <w:proofErr w:type="gramEnd"/>
          </w:p>
        </w:tc>
        <w:tc>
          <w:tcPr>
            <w:tcW w:w="9794"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794"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9"/>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консульского учреждения)</w:t>
            </w: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расположенном</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8501"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142"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501" w:type="dxa"/>
            <w:gridSpan w:val="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соответствующего консульского учреждения)</w:t>
            </w:r>
          </w:p>
        </w:tc>
      </w:tr>
      <w:tr w:rsidR="00F75171" w:rsidRPr="00F75171" w:rsidTr="00F75171">
        <w:tc>
          <w:tcPr>
            <w:tcW w:w="2218"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gridSpan w:val="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686" w:type="dxa"/>
            <w:gridSpan w:val="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2957"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16. Обязательство</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16</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35"/>
        <w:gridCol w:w="739"/>
        <w:gridCol w:w="4481"/>
      </w:tblGrid>
      <w:tr w:rsidR="00F75171" w:rsidRPr="00F75171" w:rsidTr="00F75171">
        <w:trPr>
          <w:trHeight w:val="15"/>
        </w:trPr>
        <w:tc>
          <w:tcPr>
            <w:tcW w:w="535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35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Региональному оператору государственного банка данных о детях, оставшихся без попечения родителей</w:t>
            </w:r>
          </w:p>
        </w:tc>
      </w:tr>
      <w:tr w:rsidR="00F75171" w:rsidRPr="00F75171" w:rsidTr="00F75171">
        <w:tc>
          <w:tcPr>
            <w:tcW w:w="535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54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35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bl>
    <w:p w:rsidR="00F75171" w:rsidRPr="00F75171" w:rsidRDefault="00F75171" w:rsidP="00F75171">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ОБЯЗАТЕЛЬСТВО</w:t>
      </w:r>
    </w:p>
    <w:tbl>
      <w:tblPr>
        <w:tblW w:w="0" w:type="auto"/>
        <w:tblCellMar>
          <w:left w:w="0" w:type="dxa"/>
          <w:right w:w="0" w:type="dxa"/>
        </w:tblCellMar>
        <w:tblLook w:val="04A0" w:firstRow="1" w:lastRow="0" w:firstColumn="1" w:lastColumn="0" w:noHBand="0" w:noVBand="1"/>
      </w:tblPr>
      <w:tblGrid>
        <w:gridCol w:w="1829"/>
        <w:gridCol w:w="1053"/>
        <w:gridCol w:w="323"/>
        <w:gridCol w:w="5623"/>
        <w:gridCol w:w="527"/>
      </w:tblGrid>
      <w:tr w:rsidR="00F75171" w:rsidRPr="00F75171" w:rsidTr="00F75171">
        <w:trPr>
          <w:trHeight w:val="15"/>
        </w:trPr>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20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03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 (Мы),</w:t>
            </w:r>
          </w:p>
        </w:tc>
        <w:tc>
          <w:tcPr>
            <w:tcW w:w="9425"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425"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реквизиты документ</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w:t>
            </w:r>
            <w:proofErr w:type="spellStart"/>
            <w:r w:rsidRPr="00F75171">
              <w:rPr>
                <w:rFonts w:ascii="Times New Roman" w:eastAsia="Times New Roman" w:hAnsi="Times New Roman" w:cs="Times New Roman"/>
                <w:color w:val="2D2D2D"/>
                <w:sz w:val="21"/>
                <w:szCs w:val="21"/>
                <w:lang w:eastAsia="ru-RU"/>
              </w:rPr>
              <w:t>ов</w:t>
            </w:r>
            <w:proofErr w:type="spellEnd"/>
            <w:r w:rsidRPr="00F75171">
              <w:rPr>
                <w:rFonts w:ascii="Times New Roman" w:eastAsia="Times New Roman" w:hAnsi="Times New Roman" w:cs="Times New Roman"/>
                <w:color w:val="2D2D2D"/>
                <w:sz w:val="21"/>
                <w:szCs w:val="21"/>
                <w:lang w:eastAsia="ru-RU"/>
              </w:rPr>
              <w:t>), удостоверяющего(-их) личность)</w:t>
            </w:r>
          </w:p>
        </w:tc>
      </w:tr>
      <w:tr w:rsidR="00F75171" w:rsidRPr="00F75171" w:rsidTr="00F75171">
        <w:tc>
          <w:tcPr>
            <w:tcW w:w="10903"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3696"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207"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проживающи</w:t>
            </w:r>
            <w:proofErr w:type="gramStart"/>
            <w:r w:rsidRPr="00F75171">
              <w:rPr>
                <w:rFonts w:ascii="Times New Roman" w:eastAsia="Times New Roman" w:hAnsi="Times New Roman" w:cs="Times New Roman"/>
                <w:color w:val="2D2D2D"/>
                <w:sz w:val="21"/>
                <w:szCs w:val="21"/>
                <w:lang w:eastAsia="ru-RU"/>
              </w:rPr>
              <w:t>й(</w:t>
            </w:r>
            <w:proofErr w:type="gramEnd"/>
            <w:r w:rsidRPr="00F75171">
              <w:rPr>
                <w:rFonts w:ascii="Times New Roman" w:eastAsia="Times New Roman" w:hAnsi="Times New Roman" w:cs="Times New Roman"/>
                <w:color w:val="2D2D2D"/>
                <w:sz w:val="21"/>
                <w:szCs w:val="21"/>
                <w:lang w:eastAsia="ru-RU"/>
              </w:rPr>
              <w:t>-</w:t>
            </w:r>
            <w:proofErr w:type="spellStart"/>
            <w:r w:rsidRPr="00F75171">
              <w:rPr>
                <w:rFonts w:ascii="Times New Roman" w:eastAsia="Times New Roman" w:hAnsi="Times New Roman" w:cs="Times New Roman"/>
                <w:color w:val="2D2D2D"/>
                <w:sz w:val="21"/>
                <w:szCs w:val="21"/>
                <w:lang w:eastAsia="ru-RU"/>
              </w:rPr>
              <w:t>ие</w:t>
            </w:r>
            <w:proofErr w:type="spellEnd"/>
            <w:r w:rsidRPr="00F75171">
              <w:rPr>
                <w:rFonts w:ascii="Times New Roman" w:eastAsia="Times New Roman" w:hAnsi="Times New Roman" w:cs="Times New Roman"/>
                <w:color w:val="2D2D2D"/>
                <w:sz w:val="21"/>
                <w:szCs w:val="21"/>
                <w:lang w:eastAsia="ru-RU"/>
              </w:rPr>
              <w:t>) по адресу:</w:t>
            </w:r>
          </w:p>
        </w:tc>
        <w:tc>
          <w:tcPr>
            <w:tcW w:w="7207"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обязуюс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-емся) в 3-месячный срок со дня въезда усыновленного мной (нами) ребенка в государство, на территории которого я (мы) проживаю(-ем), поставить его на учет в</w:t>
            </w:r>
          </w:p>
        </w:tc>
      </w:tr>
      <w:tr w:rsidR="00F75171" w:rsidRPr="00F75171" w:rsidTr="00F75171">
        <w:tc>
          <w:tcPr>
            <w:tcW w:w="10903"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(МИД России/наименование консульского учреждения,</w:t>
            </w:r>
            <w:proofErr w:type="gramEnd"/>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0903" w:type="dxa"/>
            <w:gridSpan w:val="4"/>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 пределах территории консульского округа которого проживае</w:t>
            </w:r>
            <w:proofErr w:type="gramStart"/>
            <w:r w:rsidRPr="00F75171">
              <w:rPr>
                <w:rFonts w:ascii="Times New Roman" w:eastAsia="Times New Roman" w:hAnsi="Times New Roman" w:cs="Times New Roman"/>
                <w:color w:val="2D2D2D"/>
                <w:sz w:val="21"/>
                <w:szCs w:val="21"/>
                <w:lang w:eastAsia="ru-RU"/>
              </w:rPr>
              <w:t>т(</w:t>
            </w:r>
            <w:proofErr w:type="gramEnd"/>
            <w:r w:rsidRPr="00F75171">
              <w:rPr>
                <w:rFonts w:ascii="Times New Roman" w:eastAsia="Times New Roman" w:hAnsi="Times New Roman" w:cs="Times New Roman"/>
                <w:color w:val="2D2D2D"/>
                <w:sz w:val="21"/>
                <w:szCs w:val="21"/>
                <w:lang w:eastAsia="ru-RU"/>
              </w:rPr>
              <w:t>-ют) гражданин(-не)</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расположенное</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соответствующего консульского учреждения)</w:t>
            </w:r>
          </w:p>
        </w:tc>
      </w:tr>
      <w:tr w:rsidR="00F75171" w:rsidRPr="00F75171" w:rsidTr="00F75171">
        <w:tc>
          <w:tcPr>
            <w:tcW w:w="332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При перемене места проживания усыновленного ребенка обязуюс</w:t>
      </w:r>
      <w:proofErr w:type="gramStart"/>
      <w:r w:rsidRPr="00F75171">
        <w:rPr>
          <w:rFonts w:ascii="Arial" w:eastAsia="Times New Roman" w:hAnsi="Arial" w:cs="Arial"/>
          <w:color w:val="2D2D2D"/>
          <w:spacing w:val="2"/>
          <w:sz w:val="21"/>
          <w:szCs w:val="21"/>
          <w:lang w:eastAsia="ru-RU"/>
        </w:rPr>
        <w:t>ь(</w:t>
      </w:r>
      <w:proofErr w:type="gramEnd"/>
      <w:r w:rsidRPr="00F75171">
        <w:rPr>
          <w:rFonts w:ascii="Arial" w:eastAsia="Times New Roman" w:hAnsi="Arial" w:cs="Arial"/>
          <w:color w:val="2D2D2D"/>
          <w:spacing w:val="2"/>
          <w:sz w:val="21"/>
          <w:szCs w:val="21"/>
          <w:lang w:eastAsia="ru-RU"/>
        </w:rPr>
        <w:t>-емся) проинформировать об этом указанное консульское учреждение и поставить ребенка на учет в консульском учреждении Российской Федерации по новому месту проживания.</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15"/>
        <w:gridCol w:w="493"/>
        <w:gridCol w:w="3154"/>
        <w:gridCol w:w="1893"/>
      </w:tblGrid>
      <w:tr w:rsidR="00F75171" w:rsidRPr="00F75171" w:rsidTr="00F75171">
        <w:trPr>
          <w:trHeight w:val="15"/>
        </w:trPr>
        <w:tc>
          <w:tcPr>
            <w:tcW w:w="443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43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 _______________ 20___ г.</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-и)</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17. Обязательство</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17</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14"/>
        <w:gridCol w:w="683"/>
        <w:gridCol w:w="4758"/>
      </w:tblGrid>
      <w:tr w:rsidR="00F75171" w:rsidRPr="00F75171" w:rsidTr="00F75171">
        <w:trPr>
          <w:trHeight w:val="15"/>
        </w:trPr>
        <w:tc>
          <w:tcPr>
            <w:tcW w:w="499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72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99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Региональному оператору государственного банка данных о детях, оставшихся без попечения родителей</w:t>
            </w:r>
          </w:p>
        </w:tc>
      </w:tr>
      <w:tr w:rsidR="00F75171" w:rsidRPr="00F75171" w:rsidTr="00F75171">
        <w:tc>
          <w:tcPr>
            <w:tcW w:w="499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729"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99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r w:rsidR="00F75171" w:rsidRPr="00F75171" w:rsidTr="00F75171">
        <w:tc>
          <w:tcPr>
            <w:tcW w:w="499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ОБЯЗАТЕЛЬСТВО</w:t>
      </w:r>
    </w:p>
    <w:tbl>
      <w:tblPr>
        <w:tblW w:w="0" w:type="auto"/>
        <w:tblCellMar>
          <w:left w:w="0" w:type="dxa"/>
          <w:right w:w="0" w:type="dxa"/>
        </w:tblCellMar>
        <w:tblLook w:val="04A0" w:firstRow="1" w:lastRow="0" w:firstColumn="1" w:lastColumn="0" w:noHBand="0" w:noVBand="1"/>
      </w:tblPr>
      <w:tblGrid>
        <w:gridCol w:w="2257"/>
        <w:gridCol w:w="1061"/>
        <w:gridCol w:w="5508"/>
        <w:gridCol w:w="529"/>
      </w:tblGrid>
      <w:tr w:rsidR="00F75171" w:rsidRPr="00F75171" w:rsidTr="00F75171">
        <w:trPr>
          <w:trHeight w:val="15"/>
        </w:trPr>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02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Я (Мы),</w:t>
            </w:r>
          </w:p>
        </w:tc>
        <w:tc>
          <w:tcPr>
            <w:tcW w:w="8870"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реквизиты документ</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w:t>
            </w:r>
            <w:proofErr w:type="spellStart"/>
            <w:r w:rsidRPr="00F75171">
              <w:rPr>
                <w:rFonts w:ascii="Times New Roman" w:eastAsia="Times New Roman" w:hAnsi="Times New Roman" w:cs="Times New Roman"/>
                <w:color w:val="2D2D2D"/>
                <w:sz w:val="21"/>
                <w:szCs w:val="21"/>
                <w:lang w:eastAsia="ru-RU"/>
              </w:rPr>
              <w:t>ов</w:t>
            </w:r>
            <w:proofErr w:type="spellEnd"/>
            <w:r w:rsidRPr="00F75171">
              <w:rPr>
                <w:rFonts w:ascii="Times New Roman" w:eastAsia="Times New Roman" w:hAnsi="Times New Roman" w:cs="Times New Roman"/>
                <w:color w:val="2D2D2D"/>
                <w:sz w:val="21"/>
                <w:szCs w:val="21"/>
                <w:lang w:eastAsia="ru-RU"/>
              </w:rPr>
              <w:t>), удостоверяющего(-их) личность)</w:t>
            </w:r>
          </w:p>
        </w:tc>
      </w:tr>
      <w:tr w:rsidR="00F75171" w:rsidRPr="00F75171" w:rsidTr="00F75171">
        <w:tc>
          <w:tcPr>
            <w:tcW w:w="10903"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0903"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3881"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проживающи</w:t>
            </w:r>
            <w:proofErr w:type="gramStart"/>
            <w:r w:rsidRPr="00F75171">
              <w:rPr>
                <w:rFonts w:ascii="Times New Roman" w:eastAsia="Times New Roman" w:hAnsi="Times New Roman" w:cs="Times New Roman"/>
                <w:color w:val="2D2D2D"/>
                <w:sz w:val="21"/>
                <w:szCs w:val="21"/>
                <w:lang w:eastAsia="ru-RU"/>
              </w:rPr>
              <w:t>й(</w:t>
            </w:r>
            <w:proofErr w:type="gramEnd"/>
            <w:r w:rsidRPr="00F75171">
              <w:rPr>
                <w:rFonts w:ascii="Times New Roman" w:eastAsia="Times New Roman" w:hAnsi="Times New Roman" w:cs="Times New Roman"/>
                <w:color w:val="2D2D2D"/>
                <w:sz w:val="21"/>
                <w:szCs w:val="21"/>
                <w:lang w:eastAsia="ru-RU"/>
              </w:rPr>
              <w:t>-</w:t>
            </w:r>
            <w:proofErr w:type="spellStart"/>
            <w:r w:rsidRPr="00F75171">
              <w:rPr>
                <w:rFonts w:ascii="Times New Roman" w:eastAsia="Times New Roman" w:hAnsi="Times New Roman" w:cs="Times New Roman"/>
                <w:color w:val="2D2D2D"/>
                <w:sz w:val="21"/>
                <w:szCs w:val="21"/>
                <w:lang w:eastAsia="ru-RU"/>
              </w:rPr>
              <w:t>ие</w:t>
            </w:r>
            <w:proofErr w:type="spellEnd"/>
            <w:r w:rsidRPr="00F75171">
              <w:rPr>
                <w:rFonts w:ascii="Times New Roman" w:eastAsia="Times New Roman" w:hAnsi="Times New Roman" w:cs="Times New Roman"/>
                <w:color w:val="2D2D2D"/>
                <w:sz w:val="21"/>
                <w:szCs w:val="21"/>
                <w:lang w:eastAsia="ru-RU"/>
              </w:rPr>
              <w:t>) по адресу:</w:t>
            </w:r>
          </w:p>
        </w:tc>
        <w:tc>
          <w:tcPr>
            <w:tcW w:w="702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881"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022" w:type="dxa"/>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3881"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t>обязуюс</w:t>
      </w:r>
      <w:proofErr w:type="gramStart"/>
      <w:r w:rsidRPr="00F75171">
        <w:rPr>
          <w:rFonts w:ascii="Arial" w:eastAsia="Times New Roman" w:hAnsi="Arial" w:cs="Arial"/>
          <w:color w:val="2D2D2D"/>
          <w:spacing w:val="2"/>
          <w:sz w:val="21"/>
          <w:szCs w:val="21"/>
          <w:lang w:eastAsia="ru-RU"/>
        </w:rPr>
        <w:t>ь(</w:t>
      </w:r>
      <w:proofErr w:type="gramEnd"/>
      <w:r w:rsidRPr="00F75171">
        <w:rPr>
          <w:rFonts w:ascii="Arial" w:eastAsia="Times New Roman" w:hAnsi="Arial" w:cs="Arial"/>
          <w:color w:val="2D2D2D"/>
          <w:spacing w:val="2"/>
          <w:sz w:val="21"/>
          <w:szCs w:val="21"/>
          <w:lang w:eastAsia="ru-RU"/>
        </w:rPr>
        <w:t>-емся) предоставлять возможность компетентным органам по месту моего (нашего) жительства проводить обследования условий жизни и воспитания усыновленного мной (нами)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При перемене места жительства обязуюс</w:t>
      </w:r>
      <w:proofErr w:type="gramStart"/>
      <w:r w:rsidRPr="00F75171">
        <w:rPr>
          <w:rFonts w:ascii="Arial" w:eastAsia="Times New Roman" w:hAnsi="Arial" w:cs="Arial"/>
          <w:color w:val="2D2D2D"/>
          <w:spacing w:val="2"/>
          <w:sz w:val="21"/>
          <w:szCs w:val="21"/>
          <w:lang w:eastAsia="ru-RU"/>
        </w:rPr>
        <w:t>ь(</w:t>
      </w:r>
      <w:proofErr w:type="gramEnd"/>
      <w:r w:rsidRPr="00F75171">
        <w:rPr>
          <w:rFonts w:ascii="Arial" w:eastAsia="Times New Roman" w:hAnsi="Arial" w:cs="Arial"/>
          <w:color w:val="2D2D2D"/>
          <w:spacing w:val="2"/>
          <w:sz w:val="21"/>
          <w:szCs w:val="21"/>
          <w:lang w:eastAsia="ru-RU"/>
        </w:rPr>
        <w:t>-емся) проинформировать об этом компетентный орган, давший обязательства осуществлять контроль за условиями жизни и воспитания усыновленного мной (нами) ребенка, а также предоставлять возможность компетентному органу по новому месту моего (нашего) жительства обследовать условия жизни и воспитания усыновленного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Я (Мы) осведомле</w:t>
      </w:r>
      <w:proofErr w:type="gramStart"/>
      <w:r w:rsidRPr="00F75171">
        <w:rPr>
          <w:rFonts w:ascii="Arial" w:eastAsia="Times New Roman" w:hAnsi="Arial" w:cs="Arial"/>
          <w:color w:val="2D2D2D"/>
          <w:spacing w:val="2"/>
          <w:sz w:val="21"/>
          <w:szCs w:val="21"/>
          <w:lang w:eastAsia="ru-RU"/>
        </w:rPr>
        <w:t>н(</w:t>
      </w:r>
      <w:proofErr w:type="gramEnd"/>
      <w:r w:rsidRPr="00F75171">
        <w:rPr>
          <w:rFonts w:ascii="Arial" w:eastAsia="Times New Roman" w:hAnsi="Arial" w:cs="Arial"/>
          <w:color w:val="2D2D2D"/>
          <w:spacing w:val="2"/>
          <w:sz w:val="21"/>
          <w:szCs w:val="21"/>
          <w:lang w:eastAsia="ru-RU"/>
        </w:rPr>
        <w:t>-ы) и согласен(-</w:t>
      </w:r>
      <w:proofErr w:type="spellStart"/>
      <w:r w:rsidRPr="00F75171">
        <w:rPr>
          <w:rFonts w:ascii="Arial" w:eastAsia="Times New Roman" w:hAnsi="Arial" w:cs="Arial"/>
          <w:color w:val="2D2D2D"/>
          <w:spacing w:val="2"/>
          <w:sz w:val="21"/>
          <w:szCs w:val="21"/>
          <w:lang w:eastAsia="ru-RU"/>
        </w:rPr>
        <w:t>ны</w:t>
      </w:r>
      <w:proofErr w:type="spellEnd"/>
      <w:r w:rsidRPr="00F75171">
        <w:rPr>
          <w:rFonts w:ascii="Arial" w:eastAsia="Times New Roman" w:hAnsi="Arial" w:cs="Arial"/>
          <w:color w:val="2D2D2D"/>
          <w:spacing w:val="2"/>
          <w:sz w:val="21"/>
          <w:szCs w:val="21"/>
          <w:lang w:eastAsia="ru-RU"/>
        </w:rPr>
        <w:t>) с тем, что в соответствии с законодательством Российской Федерации: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первое обследование условий жизни и воспитания ребенка производится по истечении 2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4-го месяца со дня вступления в законную силу решения суда об </w:t>
      </w:r>
      <w:proofErr w:type="gramStart"/>
      <w:r w:rsidRPr="00F75171">
        <w:rPr>
          <w:rFonts w:ascii="Arial" w:eastAsia="Times New Roman" w:hAnsi="Arial" w:cs="Arial"/>
          <w:color w:val="2D2D2D"/>
          <w:spacing w:val="2"/>
          <w:sz w:val="21"/>
          <w:szCs w:val="21"/>
          <w:lang w:eastAsia="ru-RU"/>
        </w:rPr>
        <w:t>усыновлении</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второе обследование условий жизни и воспитания ребенка производится по истечении 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7-го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третье обследование условий жизни и воспитания ребенка производится по истечении 11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13-го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четвертое обследование условий жизни и воспитания ребенка производится по истечении 23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25-го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пятое обследование условий жизни и воспитания ребенка производится по истечении 35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37-го месяца со дня вступления в законную силу решения суда об усыновлении.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По истечении 3 лет со дня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со дня составления предыдущего отчета об условиях жизни и воспитания ребенка. Отчет об условиях жизни и воспитания ребенка представляется не позднее окончания 25-го месяца со дня составления предыдущего </w:t>
      </w:r>
      <w:r w:rsidRPr="00F75171">
        <w:rPr>
          <w:rFonts w:ascii="Arial" w:eastAsia="Times New Roman" w:hAnsi="Arial" w:cs="Arial"/>
          <w:color w:val="2D2D2D"/>
          <w:spacing w:val="2"/>
          <w:sz w:val="21"/>
          <w:szCs w:val="21"/>
          <w:lang w:eastAsia="ru-RU"/>
        </w:rPr>
        <w:lastRenderedPageBreak/>
        <w:t>отчета.</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43"/>
        <w:gridCol w:w="498"/>
        <w:gridCol w:w="2643"/>
        <w:gridCol w:w="2071"/>
      </w:tblGrid>
      <w:tr w:rsidR="00F75171" w:rsidRPr="00F75171" w:rsidTr="00F75171">
        <w:trPr>
          <w:trHeight w:val="15"/>
        </w:trPr>
        <w:tc>
          <w:tcPr>
            <w:tcW w:w="480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32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80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 _______________ 20____ г.</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w:t>
            </w:r>
            <w:proofErr w:type="gramStart"/>
            <w:r w:rsidRPr="00F75171">
              <w:rPr>
                <w:rFonts w:ascii="Times New Roman" w:eastAsia="Times New Roman" w:hAnsi="Times New Roman" w:cs="Times New Roman"/>
                <w:color w:val="2D2D2D"/>
                <w:sz w:val="21"/>
                <w:szCs w:val="21"/>
                <w:lang w:eastAsia="ru-RU"/>
              </w:rPr>
              <w:t>ь(</w:t>
            </w:r>
            <w:proofErr w:type="gramEnd"/>
            <w:r w:rsidRPr="00F75171">
              <w:rPr>
                <w:rFonts w:ascii="Times New Roman" w:eastAsia="Times New Roman" w:hAnsi="Times New Roman" w:cs="Times New Roman"/>
                <w:color w:val="2D2D2D"/>
                <w:sz w:val="21"/>
                <w:szCs w:val="21"/>
                <w:lang w:eastAsia="ru-RU"/>
              </w:rPr>
              <w:t>-и)</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18. Отчет об условиях жизни и воспитания ребенка в семье усыновителя (</w:t>
      </w:r>
      <w:proofErr w:type="spellStart"/>
      <w:r w:rsidRPr="00F75171">
        <w:rPr>
          <w:rFonts w:ascii="Arial" w:eastAsia="Times New Roman" w:hAnsi="Arial" w:cs="Arial"/>
          <w:color w:val="4C4C4C"/>
          <w:spacing w:val="2"/>
          <w:sz w:val="28"/>
          <w:szCs w:val="28"/>
          <w:lang w:eastAsia="ru-RU"/>
        </w:rPr>
        <w:t>удочерителя</w:t>
      </w:r>
      <w:proofErr w:type="spellEnd"/>
      <w:r w:rsidRPr="00F75171">
        <w:rPr>
          <w:rFonts w:ascii="Arial" w:eastAsia="Times New Roman" w:hAnsi="Arial" w:cs="Arial"/>
          <w:color w:val="4C4C4C"/>
          <w:spacing w:val="2"/>
          <w:sz w:val="28"/>
          <w:szCs w:val="28"/>
          <w:lang w:eastAsia="ru-RU"/>
        </w:rPr>
        <w:t>)</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18</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Бланк организации,</w:t>
      </w:r>
      <w:r w:rsidRPr="00F75171">
        <w:rPr>
          <w:rFonts w:ascii="Arial" w:eastAsia="Times New Roman" w:hAnsi="Arial" w:cs="Arial"/>
          <w:color w:val="2D2D2D"/>
          <w:spacing w:val="2"/>
          <w:sz w:val="21"/>
          <w:szCs w:val="21"/>
          <w:lang w:eastAsia="ru-RU"/>
        </w:rPr>
        <w:br/>
        <w:t>подготовившей отчет.</w:t>
      </w:r>
      <w:r w:rsidRPr="00F75171">
        <w:rPr>
          <w:rFonts w:ascii="Arial" w:eastAsia="Times New Roman" w:hAnsi="Arial" w:cs="Arial"/>
          <w:color w:val="2D2D2D"/>
          <w:spacing w:val="2"/>
          <w:sz w:val="21"/>
          <w:szCs w:val="21"/>
          <w:lang w:eastAsia="ru-RU"/>
        </w:rPr>
        <w:br/>
        <w:t>Дата составления отчета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ОТЧЕТ</w:t>
      </w:r>
      <w:r w:rsidRPr="00F75171">
        <w:rPr>
          <w:rFonts w:ascii="Arial" w:eastAsia="Times New Roman" w:hAnsi="Arial" w:cs="Arial"/>
          <w:color w:val="3C3C3C"/>
          <w:spacing w:val="2"/>
          <w:sz w:val="28"/>
          <w:szCs w:val="28"/>
          <w:lang w:eastAsia="ru-RU"/>
        </w:rPr>
        <w:br/>
        <w:t>об условиях жизни и воспитания ребенка в семье усыновителя (</w:t>
      </w:r>
      <w:proofErr w:type="spellStart"/>
      <w:r w:rsidRPr="00F75171">
        <w:rPr>
          <w:rFonts w:ascii="Arial" w:eastAsia="Times New Roman" w:hAnsi="Arial" w:cs="Arial"/>
          <w:color w:val="3C3C3C"/>
          <w:spacing w:val="2"/>
          <w:sz w:val="28"/>
          <w:szCs w:val="28"/>
          <w:lang w:eastAsia="ru-RU"/>
        </w:rPr>
        <w:t>удочерителя</w:t>
      </w:r>
      <w:proofErr w:type="spellEnd"/>
      <w:r w:rsidRPr="00F75171">
        <w:rPr>
          <w:rFonts w:ascii="Arial" w:eastAsia="Times New Roman" w:hAnsi="Arial" w:cs="Arial"/>
          <w:color w:val="3C3C3C"/>
          <w:spacing w:val="2"/>
          <w:sz w:val="28"/>
          <w:szCs w:val="28"/>
          <w:lang w:eastAsia="ru-RU"/>
        </w:rPr>
        <w:t>)</w:t>
      </w:r>
    </w:p>
    <w:tbl>
      <w:tblPr>
        <w:tblW w:w="0" w:type="auto"/>
        <w:tblCellMar>
          <w:left w:w="0" w:type="dxa"/>
          <w:right w:w="0" w:type="dxa"/>
        </w:tblCellMar>
        <w:tblLook w:val="04A0" w:firstRow="1" w:lastRow="0" w:firstColumn="1" w:lastColumn="0" w:noHBand="0" w:noVBand="1"/>
      </w:tblPr>
      <w:tblGrid>
        <w:gridCol w:w="1878"/>
        <w:gridCol w:w="1759"/>
        <w:gridCol w:w="1021"/>
        <w:gridCol w:w="153"/>
        <w:gridCol w:w="581"/>
        <w:gridCol w:w="293"/>
        <w:gridCol w:w="436"/>
        <w:gridCol w:w="436"/>
        <w:gridCol w:w="436"/>
        <w:gridCol w:w="431"/>
        <w:gridCol w:w="1931"/>
      </w:tblGrid>
      <w:tr w:rsidR="00F75171" w:rsidRPr="00F75171" w:rsidTr="00F75171">
        <w:trPr>
          <w:trHeight w:val="15"/>
        </w:trPr>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850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 после усыновления (удочерения)</w:t>
            </w:r>
          </w:p>
        </w:tc>
        <w:tc>
          <w:tcPr>
            <w:tcW w:w="2957"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8501"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 ребенка</w:t>
            </w:r>
          </w:p>
        </w:tc>
        <w:tc>
          <w:tcPr>
            <w:tcW w:w="9425"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42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 после усыновления (удочерения)</w:t>
            </w:r>
          </w:p>
        </w:tc>
        <w:tc>
          <w:tcPr>
            <w:tcW w:w="5729"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усыновления (удочерения)</w:t>
            </w:r>
          </w:p>
        </w:tc>
        <w:tc>
          <w:tcPr>
            <w:tcW w:w="720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20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05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вступления в законную силу решения суда об усыновлении (удочерении)</w:t>
            </w:r>
          </w:p>
        </w:tc>
        <w:tc>
          <w:tcPr>
            <w:tcW w:w="240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 до усыновления (удочерения)</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 до усыновления (удочерения)</w:t>
            </w:r>
          </w:p>
        </w:tc>
        <w:tc>
          <w:tcPr>
            <w:tcW w:w="5914"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Место жительства до усыновления (субъект Российской Федерации)</w:t>
            </w:r>
          </w:p>
        </w:tc>
        <w:tc>
          <w:tcPr>
            <w:tcW w:w="3511"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946"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усыновителей, их возраст</w:t>
            </w:r>
          </w:p>
        </w:tc>
        <w:tc>
          <w:tcPr>
            <w:tcW w:w="4620"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620"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проживания ребенка и усыновителей, телефон</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46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990"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работы усыновителей, адрес, телефон</w:t>
            </w:r>
          </w:p>
        </w:tc>
        <w:tc>
          <w:tcPr>
            <w:tcW w:w="5729"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72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9055"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должность лица, проводившего обследование</w:t>
            </w:r>
          </w:p>
        </w:tc>
        <w:tc>
          <w:tcPr>
            <w:tcW w:w="2402"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1"/>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проведения обследования</w:t>
            </w:r>
          </w:p>
        </w:tc>
        <w:tc>
          <w:tcPr>
            <w:tcW w:w="720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20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проведения предыдущего обследования, кем проводилось</w:t>
            </w:r>
          </w:p>
        </w:tc>
        <w:tc>
          <w:tcPr>
            <w:tcW w:w="4066"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392"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250"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следующего обследования</w:t>
            </w:r>
          </w:p>
        </w:tc>
        <w:tc>
          <w:tcPr>
            <w:tcW w:w="720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 Обеспечение потребностей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(Дать характеристику основных потребностей и как они удовлетворяются на момент проверки, указать, что требуется предпринять, что было сделано (не сделано) из намеченного в ходе предыдущего обследования).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Здоровье: физическое развитие - рост, вес, проблемы, принятые меры, прохождение ежегодного медицинского осмотра, прививки.</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Образование: успехи, проблемы, их соответствие возрасту, форма освоения образовательных программ, тип образовательной организации, дополнительное образование (указать, какие образовательные организации дополнительного образования детей посещает ребенок; указывается в зависимости от возраста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Обеспечение развития способностей ребенка: доступ ребенка к играм, кружкам, спорту.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Внешний вид и адаптация к социальным требованиям: соответствие одежды возрасту, полу, культуре, религии, личная гигиена, адекватность поведения ребенка в различной обстановке, восприятие советов усыновителей.</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Навыки самообслуживания: умение одеваться, самостоятельно питаться, решать социальные и бытовые проблемы.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 Способность усыновителей обеспечивать потребности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Основной уход: удовлетворение базовых потребностей ребенка - в пище, жилье, гигиене, обеспечение одеждой, предоставление медицинской помощи.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 xml:space="preserve">Обеспечение безопасности ребенка в соответствии с его возрастом (отсутствие доступа к </w:t>
      </w:r>
      <w:r w:rsidRPr="00F75171">
        <w:rPr>
          <w:rFonts w:ascii="Arial" w:eastAsia="Times New Roman" w:hAnsi="Arial" w:cs="Arial"/>
          <w:color w:val="2D2D2D"/>
          <w:spacing w:val="2"/>
          <w:sz w:val="21"/>
          <w:szCs w:val="21"/>
          <w:lang w:eastAsia="ru-RU"/>
        </w:rPr>
        <w:lastRenderedPageBreak/>
        <w:t>опасным предметам в быту).</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Как усыновители проявляют свою привязанность, есть ли расположение, требуемое для того, чтобы ребенок почувствовал эмоциональное тепло.</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3. Факторы семьи и окружения.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Семейная история: влияние на жизнь ребенка в настоящее время истории семьи усыновителей - кто живет в доме и как это влияет на ребенка, изменения в составе семьи в настоящем и прошлом, об изменении гражданского статуса или семейного положения усыновителей, семейные ценности и традиции, природа отношений усыновителей с родственниками и между собой, влияние этих отношений на ребенка.</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Социальные связи семьи: с соседями, знакомыми, контакты ребенка со сверстниками, педагогами, воспитателями.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Жилье.</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Жилищно-бытовые условия проживания семьи: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общая и жилая площадь; принадлежность и благоустроенность жилья; санитарно-гигиеническое состояние - хорошее, удовлетворительное, неудовлетворительное; дополнительные сведения о бытовых и финансовых условиях жизни.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Наличие у ребенка: отдельной комнаты, кровати, места для игр, занятий, игрушек, книг, режима дня и питания.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Работа: кто работает, наличие или отсутствие работы, режим работы, изменения в работе и как это влияет на ребенка.</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Доход: достаточен или нет, как это влияет на ребенка, обеспечен ли ребенок всем необходимым (хватает ли одежды, обуви, мягкого инвентаря, игрушек, школьно-письменных принадлежностей), оплата специализированных кружков, школ.</w:t>
      </w:r>
      <w:proofErr w:type="gramEnd"/>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Ресурсы по месту жительства: доступность образовательных организаций, организаций культуры, медицинской организации.</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Выводы:</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1. Сформулировать, что требуется обеспечить (по трем разделам - потребности ребенка, способность усыновителей обеспечивать потребности ребенка, факторы семьи и окружения) и что для этого требуется сделать (изменить) усыновителям.</w:t>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2. Требуется ли дополнительная помощь семье и ребенку и кто ее предоставит.</w:t>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33"/>
        <w:gridCol w:w="315"/>
        <w:gridCol w:w="942"/>
        <w:gridCol w:w="3489"/>
        <w:gridCol w:w="1111"/>
        <w:gridCol w:w="465"/>
      </w:tblGrid>
      <w:tr w:rsidR="00F75171" w:rsidRPr="00F75171" w:rsidTr="00F75171">
        <w:trPr>
          <w:trHeight w:val="15"/>
        </w:trPr>
        <w:tc>
          <w:tcPr>
            <w:tcW w:w="4990"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72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990"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Выводы: оценка успешности усыновления:</w:t>
            </w:r>
          </w:p>
        </w:tc>
        <w:tc>
          <w:tcPr>
            <w:tcW w:w="5729"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подпись лица составившего отчет</w:t>
            </w:r>
          </w:p>
        </w:tc>
      </w:tr>
      <w:tr w:rsidR="00F75171" w:rsidRPr="00F75171" w:rsidTr="00F75171">
        <w:tc>
          <w:tcPr>
            <w:tcW w:w="11273"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r>
      <w:tr w:rsidR="00F75171" w:rsidRPr="00F75171" w:rsidTr="00F75171">
        <w:trPr>
          <w:trHeight w:val="15"/>
        </w:trPr>
        <w:tc>
          <w:tcPr>
            <w:tcW w:w="351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359"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3511"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Утверждаю</w:t>
            </w: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органа опеки и попечительства)</w:t>
            </w: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(подпись) (Ф.И.О.(отчество - при наличии)</w:t>
            </w:r>
            <w:proofErr w:type="gramEnd"/>
          </w:p>
        </w:tc>
        <w:tc>
          <w:tcPr>
            <w:tcW w:w="2033"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19. Анкета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19</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АНКЕТА</w:t>
      </w:r>
      <w:r w:rsidRPr="00F75171">
        <w:rPr>
          <w:rFonts w:ascii="Arial" w:eastAsia="Times New Roman" w:hAnsi="Arial" w:cs="Arial"/>
          <w:color w:val="3C3C3C"/>
          <w:spacing w:val="2"/>
          <w:sz w:val="28"/>
          <w:szCs w:val="28"/>
          <w:lang w:eastAsia="ru-RU"/>
        </w:rPr>
        <w:br/>
        <w:t>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04"/>
        <w:gridCol w:w="149"/>
        <w:gridCol w:w="1117"/>
        <w:gridCol w:w="1343"/>
        <w:gridCol w:w="370"/>
        <w:gridCol w:w="488"/>
        <w:gridCol w:w="185"/>
        <w:gridCol w:w="665"/>
        <w:gridCol w:w="311"/>
        <w:gridCol w:w="541"/>
        <w:gridCol w:w="2929"/>
        <w:gridCol w:w="353"/>
      </w:tblGrid>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Раздел 1. Сведения о гражданине</w:t>
            </w: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7022"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 рождения)</w:t>
            </w:r>
          </w:p>
        </w:tc>
      </w:tr>
      <w:tr w:rsidR="00F75171" w:rsidRPr="00F75171" w:rsidTr="00F75171">
        <w:tc>
          <w:tcPr>
            <w:tcW w:w="2587"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Место рождения</w:t>
            </w:r>
          </w:p>
        </w:tc>
        <w:tc>
          <w:tcPr>
            <w:tcW w:w="8870"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(республика, край, область, населенный пункт)</w:t>
            </w:r>
          </w:p>
        </w:tc>
      </w:tr>
      <w:tr w:rsidR="00F75171" w:rsidRPr="00F75171" w:rsidTr="00F75171">
        <w:tc>
          <w:tcPr>
            <w:tcW w:w="5914"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Адрес (по месту жительства или месту пребывания</w:t>
            </w:r>
            <w:proofErr w:type="gramEnd"/>
          </w:p>
        </w:tc>
        <w:tc>
          <w:tcPr>
            <w:tcW w:w="5544"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 указанием почтового индекса)</w:t>
            </w:r>
          </w:p>
        </w:tc>
      </w:tr>
      <w:tr w:rsidR="00F75171" w:rsidRPr="00F75171" w:rsidTr="00F75171">
        <w:tc>
          <w:tcPr>
            <w:tcW w:w="5914"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контактного телефона (факса) (при наличии)</w:t>
            </w:r>
          </w:p>
        </w:tc>
        <w:tc>
          <w:tcPr>
            <w:tcW w:w="5544"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914"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(с указанием междугородного кода)</w:t>
            </w:r>
          </w:p>
        </w:tc>
        <w:tc>
          <w:tcPr>
            <w:tcW w:w="554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 удостоверяющий личность</w:t>
            </w:r>
          </w:p>
        </w:tc>
        <w:tc>
          <w:tcPr>
            <w:tcW w:w="7022"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документа)</w:t>
            </w:r>
          </w:p>
        </w:tc>
      </w:tr>
      <w:tr w:rsidR="00F75171" w:rsidRPr="00F75171" w:rsidTr="00F75171">
        <w:tc>
          <w:tcPr>
            <w:tcW w:w="92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3142"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w:t>
            </w:r>
          </w:p>
        </w:tc>
        <w:tc>
          <w:tcPr>
            <w:tcW w:w="6283"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(кем и когда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702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Страховой номер индивидуального лицевого счета (СНИЛС)</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документа, подтверждающего смену фамилии, имени или отчества (при наличии),</w:t>
            </w:r>
          </w:p>
        </w:tc>
      </w:tr>
      <w:tr w:rsidR="00F75171" w:rsidRPr="00F75171" w:rsidTr="00F75171">
        <w:tc>
          <w:tcPr>
            <w:tcW w:w="1109"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3881"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w:t>
            </w:r>
          </w:p>
        </w:tc>
        <w:tc>
          <w:tcPr>
            <w:tcW w:w="480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(кем и когда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1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w:t>
            </w:r>
          </w:p>
        </w:tc>
      </w:tr>
      <w:tr w:rsidR="00F75171" w:rsidRPr="00F75171" w:rsidTr="00F75171">
        <w:tc>
          <w:tcPr>
            <w:tcW w:w="5174"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возложенных на него законом обязанностей</w:t>
            </w:r>
          </w:p>
        </w:tc>
        <w:tc>
          <w:tcPr>
            <w:tcW w:w="6283"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документов (свидетельство о рождении или паспорт гражданина Российской Федерации) указанных детей</w:t>
      </w:r>
      <w:r w:rsidRPr="00F75171">
        <w:rPr>
          <w:rFonts w:ascii="Arial" w:eastAsia="Times New Roman" w:hAnsi="Arial" w:cs="Arial"/>
          <w:color w:val="2D2D2D"/>
          <w:spacing w:val="2"/>
          <w:sz w:val="21"/>
          <w:szCs w:val="21"/>
          <w:lang w:eastAsia="ru-RU"/>
        </w:rPr>
        <w:br/>
      </w:r>
      <w:proofErr w:type="gramEnd"/>
    </w:p>
    <w:tbl>
      <w:tblPr>
        <w:tblW w:w="0" w:type="auto"/>
        <w:tblCellMar>
          <w:left w:w="0" w:type="dxa"/>
          <w:right w:w="0" w:type="dxa"/>
        </w:tblCellMar>
        <w:tblLook w:val="04A0" w:firstRow="1" w:lastRow="0" w:firstColumn="1" w:lastColumn="0" w:noHBand="0" w:noVBand="1"/>
      </w:tblPr>
      <w:tblGrid>
        <w:gridCol w:w="1730"/>
        <w:gridCol w:w="756"/>
        <w:gridCol w:w="716"/>
        <w:gridCol w:w="1185"/>
        <w:gridCol w:w="840"/>
        <w:gridCol w:w="1818"/>
        <w:gridCol w:w="2310"/>
      </w:tblGrid>
      <w:tr w:rsidR="00F75171" w:rsidRPr="00F75171" w:rsidTr="00F75171">
        <w:trPr>
          <w:trHeight w:val="15"/>
        </w:trPr>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детей</w:t>
            </w:r>
          </w:p>
        </w:tc>
        <w:tc>
          <w:tcPr>
            <w:tcW w:w="5729"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 ребенка (указывается по каждому ребенку в</w:t>
            </w:r>
            <w:proofErr w:type="gramEnd"/>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отдельности)</w:t>
            </w:r>
          </w:p>
        </w:tc>
        <w:tc>
          <w:tcPr>
            <w:tcW w:w="5729"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 удостоверяющий личность (паспорт гражданина Российской Федерации либо свидетельство о рождении) (при наличии информации)</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(вид документа)</w:t>
            </w:r>
          </w:p>
        </w:tc>
      </w:tr>
      <w:tr w:rsidR="00F75171" w:rsidRPr="00F75171" w:rsidTr="00F75171">
        <w:tc>
          <w:tcPr>
            <w:tcW w:w="184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серия</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w:t>
            </w: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848"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(кем и когда </w:t>
            </w:r>
            <w:proofErr w:type="gramStart"/>
            <w:r w:rsidRPr="00F75171">
              <w:rPr>
                <w:rFonts w:ascii="Times New Roman" w:eastAsia="Times New Roman" w:hAnsi="Times New Roman" w:cs="Times New Roman"/>
                <w:color w:val="2D2D2D"/>
                <w:sz w:val="21"/>
                <w:szCs w:val="21"/>
                <w:lang w:eastAsia="ru-RU"/>
              </w:rPr>
              <w:t>выдан</w:t>
            </w:r>
            <w:proofErr w:type="gramEnd"/>
            <w:r w:rsidRPr="00F75171">
              <w:rPr>
                <w:rFonts w:ascii="Times New Roman" w:eastAsia="Times New Roman" w:hAnsi="Times New Roman" w:cs="Times New Roman"/>
                <w:color w:val="2D2D2D"/>
                <w:sz w:val="21"/>
                <w:szCs w:val="21"/>
                <w:lang w:eastAsia="ru-RU"/>
              </w:rPr>
              <w:t>)</w:t>
            </w: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Раздел 2. Информация о прекращении учета сведений о гражданине</w:t>
            </w: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документа (решение суда, акт органа опеки и попечительства)</w:t>
            </w:r>
          </w:p>
        </w:tc>
      </w:tr>
      <w:tr w:rsidR="00F75171" w:rsidRPr="00F75171" w:rsidTr="00F75171">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вынесшего решение)</w:t>
            </w:r>
          </w:p>
        </w:tc>
      </w:tr>
      <w:tr w:rsidR="00F75171" w:rsidRPr="00F75171" w:rsidTr="00F75171">
        <w:tc>
          <w:tcPr>
            <w:tcW w:w="11458" w:type="dxa"/>
            <w:gridSpan w:val="7"/>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"____" ______________ 2_____ г. N ________</w:t>
            </w: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вынесения решения)</w:t>
            </w:r>
          </w:p>
        </w:tc>
      </w:tr>
      <w:tr w:rsidR="00F75171" w:rsidRPr="00F75171" w:rsidTr="00F75171">
        <w:tc>
          <w:tcPr>
            <w:tcW w:w="609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Причина прекращения учета сведений о гражданине</w:t>
            </w:r>
          </w:p>
        </w:tc>
        <w:tc>
          <w:tcPr>
            <w:tcW w:w="5359"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098"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прекращения учета: "____" ______________ 20____ г.</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 xml:space="preserve">Приложение N 20. Изменение данных о гражданине, лишенном родительских прав или ограниченном в родительских правах, </w:t>
      </w:r>
      <w:r w:rsidRPr="00F75171">
        <w:rPr>
          <w:rFonts w:ascii="Arial" w:eastAsia="Times New Roman" w:hAnsi="Arial" w:cs="Arial"/>
          <w:color w:val="4C4C4C"/>
          <w:spacing w:val="2"/>
          <w:sz w:val="28"/>
          <w:szCs w:val="28"/>
          <w:lang w:eastAsia="ru-RU"/>
        </w:rPr>
        <w:lastRenderedPageBreak/>
        <w:t>гражданине, отстраненном от обязанностей опекуна (попечителя) за ненадлежащее выполнение возложенных на него законом обязанностей, ...</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20</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ИЗМЕНЕНИЕ ДАННЫХ</w:t>
      </w:r>
      <w:r w:rsidRPr="00F75171">
        <w:rPr>
          <w:rFonts w:ascii="Arial" w:eastAsia="Times New Roman" w:hAnsi="Arial" w:cs="Arial"/>
          <w:color w:val="3C3C3C"/>
          <w:spacing w:val="2"/>
          <w:sz w:val="28"/>
          <w:szCs w:val="28"/>
          <w:lang w:eastAsia="ru-RU"/>
        </w:rPr>
        <w:br/>
        <w:t>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w:t>
      </w:r>
    </w:p>
    <w:tbl>
      <w:tblPr>
        <w:tblW w:w="0" w:type="auto"/>
        <w:tblCellMar>
          <w:left w:w="0" w:type="dxa"/>
          <w:right w:w="0" w:type="dxa"/>
        </w:tblCellMar>
        <w:tblLook w:val="04A0" w:firstRow="1" w:lastRow="0" w:firstColumn="1" w:lastColumn="0" w:noHBand="0" w:noVBand="1"/>
      </w:tblPr>
      <w:tblGrid>
        <w:gridCol w:w="2437"/>
        <w:gridCol w:w="481"/>
        <w:gridCol w:w="322"/>
        <w:gridCol w:w="904"/>
        <w:gridCol w:w="450"/>
        <w:gridCol w:w="185"/>
        <w:gridCol w:w="1012"/>
        <w:gridCol w:w="3564"/>
      </w:tblGrid>
      <w:tr w:rsidR="00F75171" w:rsidRPr="00F75171" w:rsidTr="00F75171">
        <w:trPr>
          <w:trHeight w:val="15"/>
        </w:trPr>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62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458"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8"/>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w:t>
            </w:r>
          </w:p>
        </w:tc>
      </w:tr>
      <w:tr w:rsidR="00F75171" w:rsidRPr="00F75171" w:rsidTr="00F75171">
        <w:tc>
          <w:tcPr>
            <w:tcW w:w="3696"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поступления изменений</w:t>
            </w:r>
          </w:p>
        </w:tc>
        <w:tc>
          <w:tcPr>
            <w:tcW w:w="7762"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7762"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передачи изменений</w:t>
            </w:r>
          </w:p>
        </w:tc>
        <w:tc>
          <w:tcPr>
            <w:tcW w:w="8131"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c>
          <w:tcPr>
            <w:tcW w:w="8131" w:type="dxa"/>
            <w:gridSpan w:val="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гражданине</w:t>
            </w:r>
          </w:p>
        </w:tc>
        <w:tc>
          <w:tcPr>
            <w:tcW w:w="6653"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w:t>
            </w:r>
          </w:p>
        </w:tc>
        <w:tc>
          <w:tcPr>
            <w:tcW w:w="6653"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рождения</w:t>
            </w:r>
          </w:p>
        </w:tc>
        <w:tc>
          <w:tcPr>
            <w:tcW w:w="8686"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686"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(число, месяц, год)</w:t>
            </w:r>
          </w:p>
        </w:tc>
      </w:tr>
      <w:tr w:rsidR="00F75171" w:rsidRPr="00F75171" w:rsidTr="00F75171">
        <w:tc>
          <w:tcPr>
            <w:tcW w:w="6838"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Страховой номер индивидуального лицевого счета (СНИЛС)</w:t>
            </w:r>
          </w:p>
        </w:tc>
        <w:tc>
          <w:tcPr>
            <w:tcW w:w="4620"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8"/>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графы анкеты гражданина, в которую вносятся дополнения и изменения)</w:t>
            </w:r>
          </w:p>
        </w:tc>
      </w:tr>
      <w:tr w:rsidR="00F75171" w:rsidRPr="00F75171" w:rsidTr="00F75171">
        <w:tc>
          <w:tcPr>
            <w:tcW w:w="11458"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8"/>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(текст дополнений и изменений)</w:t>
            </w:r>
          </w:p>
        </w:tc>
      </w:tr>
      <w:tr w:rsidR="00F75171" w:rsidRPr="00F75171" w:rsidTr="00F75171">
        <w:tc>
          <w:tcPr>
            <w:tcW w:w="11458" w:type="dxa"/>
            <w:gridSpan w:val="8"/>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8"/>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(реквизиты документ</w:t>
            </w:r>
            <w:proofErr w:type="gramStart"/>
            <w:r w:rsidRPr="00F75171">
              <w:rPr>
                <w:rFonts w:ascii="Times New Roman" w:eastAsia="Times New Roman" w:hAnsi="Times New Roman" w:cs="Times New Roman"/>
                <w:color w:val="2D2D2D"/>
                <w:sz w:val="21"/>
                <w:szCs w:val="21"/>
                <w:lang w:eastAsia="ru-RU"/>
              </w:rPr>
              <w:t>а(</w:t>
            </w:r>
            <w:proofErr w:type="spellStart"/>
            <w:proofErr w:type="gramEnd"/>
            <w:r w:rsidRPr="00F75171">
              <w:rPr>
                <w:rFonts w:ascii="Times New Roman" w:eastAsia="Times New Roman" w:hAnsi="Times New Roman" w:cs="Times New Roman"/>
                <w:color w:val="2D2D2D"/>
                <w:sz w:val="21"/>
                <w:szCs w:val="21"/>
                <w:lang w:eastAsia="ru-RU"/>
              </w:rPr>
              <w:t>тов</w:t>
            </w:r>
            <w:proofErr w:type="spellEnd"/>
            <w:r w:rsidRPr="00F75171">
              <w:rPr>
                <w:rFonts w:ascii="Times New Roman" w:eastAsia="Times New Roman" w:hAnsi="Times New Roman" w:cs="Times New Roman"/>
                <w:color w:val="2D2D2D"/>
                <w:sz w:val="21"/>
                <w:szCs w:val="21"/>
                <w:lang w:eastAsia="ru-RU"/>
              </w:rPr>
              <w:t>), на основании которых внесены дополнения и изменения)</w:t>
            </w:r>
          </w:p>
        </w:tc>
      </w:tr>
      <w:tr w:rsidR="00F75171" w:rsidRPr="00F75171" w:rsidTr="00F75171">
        <w:trPr>
          <w:trHeight w:val="15"/>
        </w:trPr>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587"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914"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359" w:type="dxa"/>
            <w:gridSpan w:val="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Работник органа опеки и</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попечительства</w:t>
            </w:r>
          </w:p>
        </w:tc>
        <w:tc>
          <w:tcPr>
            <w:tcW w:w="2587"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2587"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277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2587"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lastRenderedPageBreak/>
        <w:t>Приложение N 21. Заявление о продлении направления на посещение ребенка, оставшегося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21</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00"/>
        <w:gridCol w:w="739"/>
        <w:gridCol w:w="2465"/>
        <w:gridCol w:w="2251"/>
      </w:tblGrid>
      <w:tr w:rsidR="00F75171" w:rsidRPr="00F75171" w:rsidTr="00F75171">
        <w:trPr>
          <w:trHeight w:val="15"/>
        </w:trPr>
        <w:tc>
          <w:tcPr>
            <w:tcW w:w="517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73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95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государственной власти)</w:t>
            </w: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от</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729"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w:t>
            </w:r>
            <w:r w:rsidRPr="00F75171">
              <w:rPr>
                <w:rFonts w:ascii="Times New Roman" w:eastAsia="Times New Roman" w:hAnsi="Times New Roman" w:cs="Times New Roman"/>
                <w:color w:val="2D2D2D"/>
                <w:sz w:val="21"/>
                <w:szCs w:val="21"/>
                <w:lang w:eastAsia="ru-RU"/>
              </w:rPr>
              <w:br/>
              <w:t>гражданин</w:t>
            </w:r>
            <w:proofErr w:type="gramStart"/>
            <w:r w:rsidRPr="00F75171">
              <w:rPr>
                <w:rFonts w:ascii="Times New Roman" w:eastAsia="Times New Roman" w:hAnsi="Times New Roman" w:cs="Times New Roman"/>
                <w:color w:val="2D2D2D"/>
                <w:sz w:val="21"/>
                <w:szCs w:val="21"/>
                <w:lang w:eastAsia="ru-RU"/>
              </w:rPr>
              <w:t>а(</w:t>
            </w:r>
            <w:proofErr w:type="gramEnd"/>
            <w:r w:rsidRPr="00F75171">
              <w:rPr>
                <w:rFonts w:ascii="Times New Roman" w:eastAsia="Times New Roman" w:hAnsi="Times New Roman" w:cs="Times New Roman"/>
                <w:color w:val="2D2D2D"/>
                <w:sz w:val="21"/>
                <w:szCs w:val="21"/>
                <w:lang w:eastAsia="ru-RU"/>
              </w:rPr>
              <w:t>-ан)</w:t>
            </w: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696"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проживающег</w:t>
            </w:r>
            <w:proofErr w:type="gramStart"/>
            <w:r w:rsidRPr="00F75171">
              <w:rPr>
                <w:rFonts w:ascii="Times New Roman" w:eastAsia="Times New Roman" w:hAnsi="Times New Roman" w:cs="Times New Roman"/>
                <w:color w:val="2D2D2D"/>
                <w:sz w:val="21"/>
                <w:szCs w:val="21"/>
                <w:lang w:eastAsia="ru-RU"/>
              </w:rPr>
              <w:t>о(</w:t>
            </w:r>
            <w:proofErr w:type="gramEnd"/>
            <w:r w:rsidRPr="00F75171">
              <w:rPr>
                <w:rFonts w:ascii="Times New Roman" w:eastAsia="Times New Roman" w:hAnsi="Times New Roman" w:cs="Times New Roman"/>
                <w:color w:val="2D2D2D"/>
                <w:sz w:val="21"/>
                <w:szCs w:val="21"/>
                <w:lang w:eastAsia="ru-RU"/>
              </w:rPr>
              <w:t>-их) по адресу</w:t>
            </w:r>
          </w:p>
        </w:tc>
        <w:tc>
          <w:tcPr>
            <w:tcW w:w="2772" w:type="dxa"/>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17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ЗАЯВЛЕНИЕ</w:t>
      </w:r>
      <w:r w:rsidRPr="00F75171">
        <w:rPr>
          <w:rFonts w:ascii="Arial" w:eastAsia="Times New Roman" w:hAnsi="Arial" w:cs="Arial"/>
          <w:color w:val="3C3C3C"/>
          <w:spacing w:val="2"/>
          <w:sz w:val="28"/>
          <w:szCs w:val="28"/>
          <w:lang w:eastAsia="ru-RU"/>
        </w:rPr>
        <w:br/>
        <w:t>о продлении направления на посещение ребенка, оставшегося без попечения родителей</w:t>
      </w:r>
    </w:p>
    <w:tbl>
      <w:tblPr>
        <w:tblW w:w="0" w:type="auto"/>
        <w:tblCellMar>
          <w:left w:w="0" w:type="dxa"/>
          <w:right w:w="0" w:type="dxa"/>
        </w:tblCellMar>
        <w:tblLook w:val="04A0" w:firstRow="1" w:lastRow="0" w:firstColumn="1" w:lastColumn="0" w:noHBand="0" w:noVBand="1"/>
      </w:tblPr>
      <w:tblGrid>
        <w:gridCol w:w="1666"/>
        <w:gridCol w:w="417"/>
        <w:gridCol w:w="2356"/>
        <w:gridCol w:w="316"/>
        <w:gridCol w:w="3165"/>
        <w:gridCol w:w="1435"/>
      </w:tblGrid>
      <w:tr w:rsidR="00F75171" w:rsidRPr="00F75171" w:rsidTr="00F75171">
        <w:trPr>
          <w:trHeight w:val="15"/>
        </w:trPr>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14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402"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В связи </w:t>
            </w:r>
            <w:proofErr w:type="gramStart"/>
            <w:r w:rsidRPr="00F75171">
              <w:rPr>
                <w:rFonts w:ascii="Times New Roman" w:eastAsia="Times New Roman" w:hAnsi="Times New Roman" w:cs="Times New Roman"/>
                <w:color w:val="2D2D2D"/>
                <w:sz w:val="21"/>
                <w:szCs w:val="21"/>
                <w:lang w:eastAsia="ru-RU"/>
              </w:rPr>
              <w:t>с</w:t>
            </w:r>
            <w:proofErr w:type="gramEnd"/>
          </w:p>
        </w:tc>
        <w:tc>
          <w:tcPr>
            <w:tcW w:w="9240"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0"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(указывается причина, по которой гражданин не смог посетить</w:t>
            </w:r>
            <w:proofErr w:type="gramEnd"/>
          </w:p>
        </w:tc>
      </w:tr>
      <w:tr w:rsidR="00F75171" w:rsidRPr="00F75171" w:rsidTr="00F75171">
        <w:tc>
          <w:tcPr>
            <w:tcW w:w="11642"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6"/>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ребенка в установленный срок) прошу продлить</w:t>
            </w:r>
          </w:p>
        </w:tc>
      </w:tr>
      <w:tr w:rsidR="00F75171" w:rsidRPr="00F75171" w:rsidTr="00F75171">
        <w:tc>
          <w:tcPr>
            <w:tcW w:w="11642"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срок действия направления от "____" _____________ 20____ г. N ____________, выданного </w:t>
            </w:r>
            <w:proofErr w:type="gramStart"/>
            <w:r w:rsidRPr="00F75171">
              <w:rPr>
                <w:rFonts w:ascii="Times New Roman" w:eastAsia="Times New Roman" w:hAnsi="Times New Roman" w:cs="Times New Roman"/>
                <w:color w:val="2D2D2D"/>
                <w:sz w:val="21"/>
                <w:szCs w:val="21"/>
                <w:lang w:eastAsia="ru-RU"/>
              </w:rPr>
              <w:t>на</w:t>
            </w:r>
            <w:proofErr w:type="gramEnd"/>
          </w:p>
        </w:tc>
      </w:tr>
      <w:tr w:rsidR="00F75171" w:rsidRPr="00F75171" w:rsidTr="00F75171">
        <w:tc>
          <w:tcPr>
            <w:tcW w:w="184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посещение</w:t>
            </w:r>
          </w:p>
        </w:tc>
        <w:tc>
          <w:tcPr>
            <w:tcW w:w="9794"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ребенка, дата его рождения).</w:t>
            </w:r>
          </w:p>
        </w:tc>
      </w:tr>
      <w:tr w:rsidR="00F75171" w:rsidRPr="00F75171" w:rsidTr="00F75171">
        <w:tc>
          <w:tcPr>
            <w:tcW w:w="5544" w:type="dxa"/>
            <w:gridSpan w:val="3"/>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5544" w:type="dxa"/>
            <w:gridSpan w:val="3"/>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370"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4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22. Информация о ребенке, подлежащем передаче на воспитание в семью</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22</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ИНФОРМАЦИЯ</w:t>
      </w:r>
      <w:r w:rsidRPr="00F75171">
        <w:rPr>
          <w:rFonts w:ascii="Arial" w:eastAsia="Times New Roman" w:hAnsi="Arial" w:cs="Arial"/>
          <w:color w:val="3C3C3C"/>
          <w:spacing w:val="2"/>
          <w:sz w:val="28"/>
          <w:szCs w:val="28"/>
          <w:lang w:eastAsia="ru-RU"/>
        </w:rPr>
        <w:br/>
        <w:t>о ребенке, подлежащем передаче на воспитание в семью</w:t>
      </w:r>
    </w:p>
    <w:tbl>
      <w:tblPr>
        <w:tblW w:w="0" w:type="auto"/>
        <w:tblCellMar>
          <w:left w:w="0" w:type="dxa"/>
          <w:right w:w="0" w:type="dxa"/>
        </w:tblCellMar>
        <w:tblLook w:val="04A0" w:firstRow="1" w:lastRow="0" w:firstColumn="1" w:lastColumn="0" w:noHBand="0" w:noVBand="1"/>
      </w:tblPr>
      <w:tblGrid>
        <w:gridCol w:w="1085"/>
        <w:gridCol w:w="281"/>
        <w:gridCol w:w="148"/>
        <w:gridCol w:w="271"/>
        <w:gridCol w:w="185"/>
        <w:gridCol w:w="370"/>
        <w:gridCol w:w="338"/>
        <w:gridCol w:w="321"/>
        <w:gridCol w:w="305"/>
        <w:gridCol w:w="301"/>
        <w:gridCol w:w="295"/>
        <w:gridCol w:w="427"/>
        <w:gridCol w:w="863"/>
        <w:gridCol w:w="432"/>
        <w:gridCol w:w="128"/>
        <w:gridCol w:w="791"/>
        <w:gridCol w:w="1760"/>
        <w:gridCol w:w="1054"/>
      </w:tblGrid>
      <w:tr w:rsidR="00F75171" w:rsidRPr="00F75171" w:rsidTr="00F75171">
        <w:trPr>
          <w:trHeight w:val="15"/>
        </w:trPr>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0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Имя</w:t>
            </w:r>
          </w:p>
        </w:tc>
        <w:tc>
          <w:tcPr>
            <w:tcW w:w="5544" w:type="dxa"/>
            <w:gridSpan w:val="1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w:t>
            </w:r>
          </w:p>
        </w:tc>
        <w:tc>
          <w:tcPr>
            <w:tcW w:w="3881" w:type="dxa"/>
            <w:gridSpan w:val="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Месяц, год рождения</w:t>
            </w:r>
          </w:p>
        </w:tc>
        <w:tc>
          <w:tcPr>
            <w:tcW w:w="8870" w:type="dxa"/>
            <w:gridSpan w:val="1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663"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794" w:type="dxa"/>
            <w:gridSpan w:val="15"/>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663"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Приметы</w:t>
            </w:r>
          </w:p>
        </w:tc>
        <w:tc>
          <w:tcPr>
            <w:tcW w:w="9794" w:type="dxa"/>
            <w:gridSpan w:val="1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(цвет глаз, цвет волос)</w:t>
            </w:r>
          </w:p>
        </w:tc>
      </w:tr>
      <w:tr w:rsidR="00F75171" w:rsidRPr="00F75171" w:rsidTr="00F75171">
        <w:tc>
          <w:tcPr>
            <w:tcW w:w="2957"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Особенности характера</w:t>
            </w:r>
          </w:p>
        </w:tc>
        <w:tc>
          <w:tcPr>
            <w:tcW w:w="8501" w:type="dxa"/>
            <w:gridSpan w:val="11"/>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Цвет глаз</w:t>
            </w:r>
          </w:p>
        </w:tc>
        <w:tc>
          <w:tcPr>
            <w:tcW w:w="3511"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Цвет волос</w:t>
            </w:r>
          </w:p>
        </w:tc>
        <w:tc>
          <w:tcPr>
            <w:tcW w:w="4990"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47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511"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990"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Этническое происхождение</w:t>
            </w:r>
          </w:p>
        </w:tc>
        <w:tc>
          <w:tcPr>
            <w:tcW w:w="8131" w:type="dxa"/>
            <w:gridSpan w:val="10"/>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326" w:type="dxa"/>
            <w:gridSpan w:val="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10"/>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Состояние здоровья</w:t>
            </w:r>
          </w:p>
        </w:tc>
        <w:tc>
          <w:tcPr>
            <w:tcW w:w="8870" w:type="dxa"/>
            <w:gridSpan w:val="1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Физическое развитие</w:t>
            </w:r>
          </w:p>
        </w:tc>
        <w:tc>
          <w:tcPr>
            <w:tcW w:w="8870" w:type="dxa"/>
            <w:gridSpan w:val="12"/>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587" w:type="dxa"/>
            <w:gridSpan w:val="6"/>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870" w:type="dxa"/>
            <w:gridSpan w:val="12"/>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Оценка развития (состояния)</w:t>
            </w:r>
          </w:p>
        </w:tc>
        <w:tc>
          <w:tcPr>
            <w:tcW w:w="7762"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696"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7762" w:type="dxa"/>
            <w:gridSpan w:val="9"/>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435" w:type="dxa"/>
            <w:gridSpan w:val="11"/>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Наличие (отсутствие) инвалидности</w:t>
            </w:r>
          </w:p>
        </w:tc>
        <w:tc>
          <w:tcPr>
            <w:tcW w:w="7022"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несовершеннолетних братьях и сестрах:</w:t>
            </w:r>
          </w:p>
        </w:tc>
      </w:tr>
      <w:tr w:rsidR="00F75171" w:rsidRPr="00F75171" w:rsidTr="00F75171">
        <w:tc>
          <w:tcPr>
            <w:tcW w:w="1109"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Имя</w:t>
            </w:r>
          </w:p>
        </w:tc>
        <w:tc>
          <w:tcPr>
            <w:tcW w:w="2957" w:type="dxa"/>
            <w:gridSpan w:val="9"/>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год рождения</w:t>
            </w:r>
          </w:p>
        </w:tc>
        <w:tc>
          <w:tcPr>
            <w:tcW w:w="5544" w:type="dxa"/>
            <w:gridSpan w:val="5"/>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458" w:type="dxa"/>
            <w:gridSpan w:val="18"/>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К информации прикладывается фотография ребенка (либо ее электронная копия).</w:t>
            </w:r>
          </w:p>
        </w:tc>
      </w:tr>
      <w:tr w:rsidR="00F75171" w:rsidRPr="00F75171" w:rsidTr="00F75171">
        <w:tc>
          <w:tcPr>
            <w:tcW w:w="4990" w:type="dxa"/>
            <w:gridSpan w:val="12"/>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Возможные формы семейного устройства</w:t>
            </w:r>
          </w:p>
        </w:tc>
        <w:tc>
          <w:tcPr>
            <w:tcW w:w="6468" w:type="dxa"/>
            <w:gridSpan w:val="6"/>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2033"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6098" w:type="dxa"/>
            <w:gridSpan w:val="7"/>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033"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4"/>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7"/>
            <w:tcBorders>
              <w:top w:val="nil"/>
              <w:left w:val="nil"/>
              <w:bottom w:val="single" w:sz="6" w:space="0" w:color="000000"/>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4"/>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7"/>
            <w:tcBorders>
              <w:top w:val="single" w:sz="6" w:space="0" w:color="000000"/>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033"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gridSpan w:val="4"/>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6098" w:type="dxa"/>
            <w:gridSpan w:val="7"/>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23. Запрос о подтверждении наличия в государственном банке данных о детях сведений об усыновляемом (удочеряемом) ребенке</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23</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426"/>
        <w:gridCol w:w="483"/>
        <w:gridCol w:w="3446"/>
      </w:tblGrid>
      <w:tr w:rsidR="00F75171" w:rsidRPr="00F75171" w:rsidTr="00F75171">
        <w:trPr>
          <w:trHeight w:val="15"/>
        </w:trPr>
        <w:tc>
          <w:tcPr>
            <w:tcW w:w="683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683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Бланк органа исполнительной власти субъекта Российской Федерации, на который возложены функции регионального оператора государственного банка данных о детях, оставшихся без попечения родителей</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right"/>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Минпросвещения</w:t>
            </w:r>
            <w:proofErr w:type="spellEnd"/>
            <w:r w:rsidRPr="00F75171">
              <w:rPr>
                <w:rFonts w:ascii="Times New Roman" w:eastAsia="Times New Roman" w:hAnsi="Times New Roman" w:cs="Times New Roman"/>
                <w:color w:val="2D2D2D"/>
                <w:sz w:val="21"/>
                <w:szCs w:val="21"/>
                <w:lang w:eastAsia="ru-RU"/>
              </w:rPr>
              <w:t xml:space="preserve"> России</w:t>
            </w: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ЗАПРОС</w:t>
      </w:r>
      <w:r w:rsidRPr="00F75171">
        <w:rPr>
          <w:rFonts w:ascii="Arial" w:eastAsia="Times New Roman" w:hAnsi="Arial" w:cs="Arial"/>
          <w:color w:val="3C3C3C"/>
          <w:spacing w:val="2"/>
          <w:sz w:val="28"/>
          <w:szCs w:val="28"/>
          <w:lang w:eastAsia="ru-RU"/>
        </w:rPr>
        <w:br/>
        <w:t>о подтверждении наличия в государственном банке данных о детях сведений об усыновляемом (удочеряемом) ребенке</w:t>
      </w:r>
    </w:p>
    <w:tbl>
      <w:tblPr>
        <w:tblW w:w="0" w:type="auto"/>
        <w:tblCellMar>
          <w:left w:w="0" w:type="dxa"/>
          <w:right w:w="0" w:type="dxa"/>
        </w:tblCellMar>
        <w:tblLook w:val="04A0" w:firstRow="1" w:lastRow="0" w:firstColumn="1" w:lastColumn="0" w:noHBand="0" w:noVBand="1"/>
      </w:tblPr>
      <w:tblGrid>
        <w:gridCol w:w="2459"/>
        <w:gridCol w:w="136"/>
        <w:gridCol w:w="140"/>
        <w:gridCol w:w="300"/>
        <w:gridCol w:w="297"/>
        <w:gridCol w:w="2104"/>
        <w:gridCol w:w="159"/>
        <w:gridCol w:w="303"/>
        <w:gridCol w:w="3089"/>
        <w:gridCol w:w="368"/>
      </w:tblGrid>
      <w:tr w:rsidR="00F75171" w:rsidRPr="00F75171" w:rsidTr="00F75171">
        <w:trPr>
          <w:trHeight w:val="15"/>
        </w:trPr>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77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7207"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Для решения вопроса об усыновлении ребенка: анкета</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207" w:type="dxa"/>
            <w:gridSpan w:val="8"/>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(N анкеты)</w:t>
            </w:r>
          </w:p>
        </w:tc>
        <w:tc>
          <w:tcPr>
            <w:tcW w:w="4435"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число, месяц, год рождения)</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957"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гражданами: анкета N</w:t>
            </w:r>
          </w:p>
        </w:tc>
        <w:tc>
          <w:tcPr>
            <w:tcW w:w="8316"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653"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(N анкеты, гражданство, фамилия, имя и отчество</w:t>
            </w:r>
            <w:proofErr w:type="gramEnd"/>
          </w:p>
        </w:tc>
        <w:tc>
          <w:tcPr>
            <w:tcW w:w="4620"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 наличии) обоих (единственного) усыновителя на русском языке)</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351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проживающими</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(полный адрес с указанием наименования государства</w:t>
            </w:r>
            <w:proofErr w:type="gramEnd"/>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 русском языке)</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просим подтвердить, что ребенок находится на учете в государственном банке данных о детях, оставшихся без попечения родителей, и не представилась возможность передать его на воспитание в семью граждан Российской Федерации, обратившихся в федеральный банк данных о детях.</w:t>
            </w: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Организация, подготовившая заключение о возможности вышеназванных граждан быть усыновителями и взявшая обязательство осуществлять </w:t>
            </w: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 и воспитания</w:t>
            </w:r>
          </w:p>
        </w:tc>
      </w:tr>
      <w:tr w:rsidR="00F75171" w:rsidRPr="00F75171" w:rsidTr="00F75171">
        <w:tc>
          <w:tcPr>
            <w:tcW w:w="3881" w:type="dxa"/>
            <w:gridSpan w:val="5"/>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ребенка после усыновления:</w:t>
            </w:r>
          </w:p>
        </w:tc>
        <w:tc>
          <w:tcPr>
            <w:tcW w:w="7762" w:type="dxa"/>
            <w:gridSpan w:val="5"/>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(полное наименование организации на русском языке)</w:t>
            </w:r>
          </w:p>
        </w:tc>
      </w:tr>
      <w:tr w:rsidR="00F75171" w:rsidRPr="00F75171" w:rsidTr="00F75171">
        <w:tc>
          <w:tcPr>
            <w:tcW w:w="11642"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(полное наименование организации на языке страны нахождения организации)</w:t>
            </w:r>
          </w:p>
        </w:tc>
      </w:tr>
      <w:tr w:rsidR="00F75171" w:rsidRPr="00F75171" w:rsidTr="00F75171">
        <w:tc>
          <w:tcPr>
            <w:tcW w:w="314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расположена</w:t>
            </w:r>
            <w:proofErr w:type="gramEnd"/>
            <w:r w:rsidRPr="00F75171">
              <w:rPr>
                <w:rFonts w:ascii="Times New Roman" w:eastAsia="Times New Roman" w:hAnsi="Times New Roman" w:cs="Times New Roman"/>
                <w:color w:val="2D2D2D"/>
                <w:sz w:val="21"/>
                <w:szCs w:val="21"/>
                <w:lang w:eastAsia="ru-RU"/>
              </w:rPr>
              <w:t xml:space="preserve"> по адресу:</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314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8131" w:type="dxa"/>
            <w:gridSpan w:val="6"/>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(полный адрес организации на русском языке)</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Организация, взявшая обязательство </w:t>
            </w:r>
            <w:proofErr w:type="gramStart"/>
            <w:r w:rsidRPr="00F75171">
              <w:rPr>
                <w:rFonts w:ascii="Times New Roman" w:eastAsia="Times New Roman" w:hAnsi="Times New Roman" w:cs="Times New Roman"/>
                <w:color w:val="2D2D2D"/>
                <w:sz w:val="21"/>
                <w:szCs w:val="21"/>
                <w:lang w:eastAsia="ru-RU"/>
              </w:rPr>
              <w:t>предоставлять отчеты</w:t>
            </w:r>
            <w:proofErr w:type="gramEnd"/>
            <w:r w:rsidRPr="00F75171">
              <w:rPr>
                <w:rFonts w:ascii="Times New Roman" w:eastAsia="Times New Roman" w:hAnsi="Times New Roman" w:cs="Times New Roman"/>
                <w:color w:val="2D2D2D"/>
                <w:sz w:val="21"/>
                <w:szCs w:val="21"/>
                <w:lang w:eastAsia="ru-RU"/>
              </w:rPr>
              <w:t xml:space="preserve"> об условиях жизни и воспитания ребенка</w:t>
            </w:r>
          </w:p>
        </w:tc>
      </w:tr>
      <w:tr w:rsidR="00F75171" w:rsidRPr="00F75171" w:rsidTr="00F75171">
        <w:tc>
          <w:tcPr>
            <w:tcW w:w="277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после усыновления:</w:t>
            </w:r>
          </w:p>
        </w:tc>
        <w:tc>
          <w:tcPr>
            <w:tcW w:w="8870"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(полное наименование организации на русском языке)</w:t>
            </w: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653" w:type="dxa"/>
            <w:gridSpan w:val="6"/>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адрес ее представительства в Российской Федерации</w:t>
            </w:r>
          </w:p>
        </w:tc>
        <w:tc>
          <w:tcPr>
            <w:tcW w:w="4990"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273"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11273"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(наименование органа исполнительной власти субъекта Российской</w:t>
            </w:r>
            <w:proofErr w:type="gramEnd"/>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642" w:type="dxa"/>
            <w:gridSpan w:val="10"/>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Федерации, выполняющего функции регионального оператора государственного банка данных о детях, оставшихся без попечения родителей)</w:t>
            </w:r>
            <w:proofErr w:type="gramEnd"/>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подтверждает, что все действия на этапе подбора ребенка и досудебной подготовки к усыновлению кандидаты в усыновители осуществляли лично.</w:t>
            </w:r>
          </w:p>
        </w:tc>
      </w:tr>
      <w:tr w:rsidR="00F75171" w:rsidRPr="00F75171" w:rsidTr="00F75171">
        <w:tc>
          <w:tcPr>
            <w:tcW w:w="683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органа исполнительной власти субъекта Российской Федерации, на который возложены функции регионального оператора государственного банка данных</w:t>
            </w:r>
          </w:p>
        </w:tc>
        <w:tc>
          <w:tcPr>
            <w:tcW w:w="4805"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 детях, оставшихся без попечения родителей</w:t>
            </w: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838"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подпись, фамилия, имя, отчество (при наличии)</w:t>
            </w:r>
          </w:p>
        </w:tc>
      </w:tr>
      <w:tr w:rsidR="00F75171" w:rsidRPr="00F75171" w:rsidTr="00F75171">
        <w:tc>
          <w:tcPr>
            <w:tcW w:w="11642" w:type="dxa"/>
            <w:gridSpan w:val="10"/>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М.П.</w:t>
            </w: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24. Подтверждение наличия в государственном банке данных о детях сведений об усыновляемом (удочеряемом) ребенке</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24</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3"/>
        <w:gridCol w:w="1123"/>
        <w:gridCol w:w="4309"/>
      </w:tblGrid>
      <w:tr w:rsidR="00F75171" w:rsidRPr="00F75171" w:rsidTr="00F75171">
        <w:trPr>
          <w:trHeight w:val="15"/>
        </w:trPr>
        <w:tc>
          <w:tcPr>
            <w:tcW w:w="480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35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80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Бланк </w:t>
            </w:r>
            <w:proofErr w:type="spellStart"/>
            <w:r w:rsidRPr="00F75171">
              <w:rPr>
                <w:rFonts w:ascii="Times New Roman" w:eastAsia="Times New Roman" w:hAnsi="Times New Roman" w:cs="Times New Roman"/>
                <w:color w:val="2D2D2D"/>
                <w:sz w:val="21"/>
                <w:szCs w:val="21"/>
                <w:lang w:eastAsia="ru-RU"/>
              </w:rPr>
              <w:t>Минпросвещения</w:t>
            </w:r>
            <w:proofErr w:type="spellEnd"/>
            <w:r w:rsidRPr="00F75171">
              <w:rPr>
                <w:rFonts w:ascii="Times New Roman" w:eastAsia="Times New Roman" w:hAnsi="Times New Roman" w:cs="Times New Roman"/>
                <w:color w:val="2D2D2D"/>
                <w:sz w:val="21"/>
                <w:szCs w:val="21"/>
                <w:lang w:eastAsia="ru-RU"/>
              </w:rPr>
              <w:t xml:space="preserve"> России</w:t>
            </w:r>
          </w:p>
        </w:tc>
        <w:tc>
          <w:tcPr>
            <w:tcW w:w="147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Наименование органа исполнительной власти</w:t>
            </w:r>
            <w:r w:rsidRPr="00F75171">
              <w:rPr>
                <w:rFonts w:ascii="Times New Roman" w:eastAsia="Times New Roman" w:hAnsi="Times New Roman" w:cs="Times New Roman"/>
                <w:color w:val="2D2D2D"/>
                <w:sz w:val="21"/>
                <w:szCs w:val="21"/>
                <w:lang w:eastAsia="ru-RU"/>
              </w:rPr>
              <w:br/>
              <w:t>субъекта Российской Федерации, на который</w:t>
            </w:r>
            <w:r w:rsidRPr="00F75171">
              <w:rPr>
                <w:rFonts w:ascii="Times New Roman" w:eastAsia="Times New Roman" w:hAnsi="Times New Roman" w:cs="Times New Roman"/>
                <w:color w:val="2D2D2D"/>
                <w:sz w:val="21"/>
                <w:szCs w:val="21"/>
                <w:lang w:eastAsia="ru-RU"/>
              </w:rPr>
              <w:br/>
            </w:r>
            <w:r w:rsidRPr="00F75171">
              <w:rPr>
                <w:rFonts w:ascii="Times New Roman" w:eastAsia="Times New Roman" w:hAnsi="Times New Roman" w:cs="Times New Roman"/>
                <w:color w:val="2D2D2D"/>
                <w:sz w:val="21"/>
                <w:szCs w:val="21"/>
                <w:lang w:eastAsia="ru-RU"/>
              </w:rPr>
              <w:lastRenderedPageBreak/>
              <w:t>возложены функции регионального оператора</w:t>
            </w:r>
            <w:r w:rsidRPr="00F75171">
              <w:rPr>
                <w:rFonts w:ascii="Times New Roman" w:eastAsia="Times New Roman" w:hAnsi="Times New Roman" w:cs="Times New Roman"/>
                <w:color w:val="2D2D2D"/>
                <w:sz w:val="21"/>
                <w:szCs w:val="21"/>
                <w:lang w:eastAsia="ru-RU"/>
              </w:rPr>
              <w:br/>
              <w:t>государственного банка данных о детях,</w:t>
            </w:r>
            <w:r w:rsidRPr="00F75171">
              <w:rPr>
                <w:rFonts w:ascii="Times New Roman" w:eastAsia="Times New Roman" w:hAnsi="Times New Roman" w:cs="Times New Roman"/>
                <w:color w:val="2D2D2D"/>
                <w:sz w:val="21"/>
                <w:szCs w:val="21"/>
                <w:lang w:eastAsia="ru-RU"/>
              </w:rPr>
              <w:br/>
              <w:t>оставшихся без попечения родителей</w:t>
            </w: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lastRenderedPageBreak/>
        <w:t>ПОДТВЕРЖДЕНИЕ</w:t>
      </w:r>
      <w:r w:rsidRPr="00F75171">
        <w:rPr>
          <w:rFonts w:ascii="Arial" w:eastAsia="Times New Roman" w:hAnsi="Arial" w:cs="Arial"/>
          <w:color w:val="3C3C3C"/>
          <w:spacing w:val="2"/>
          <w:sz w:val="28"/>
          <w:szCs w:val="28"/>
          <w:lang w:eastAsia="ru-RU"/>
        </w:rPr>
        <w:br/>
        <w:t>наличия в государственном банке данных о детях сведений об усыновляемом (удочеряемом) ребенке</w:t>
      </w:r>
    </w:p>
    <w:tbl>
      <w:tblPr>
        <w:tblW w:w="0" w:type="auto"/>
        <w:tblCellMar>
          <w:left w:w="0" w:type="dxa"/>
          <w:right w:w="0" w:type="dxa"/>
        </w:tblCellMar>
        <w:tblLook w:val="04A0" w:firstRow="1" w:lastRow="0" w:firstColumn="1" w:lastColumn="0" w:noHBand="0" w:noVBand="1"/>
      </w:tblPr>
      <w:tblGrid>
        <w:gridCol w:w="5826"/>
        <w:gridCol w:w="3005"/>
        <w:gridCol w:w="524"/>
      </w:tblGrid>
      <w:tr w:rsidR="00F75171" w:rsidRPr="00F75171" w:rsidTr="00F75171">
        <w:trPr>
          <w:trHeight w:val="15"/>
        </w:trPr>
        <w:tc>
          <w:tcPr>
            <w:tcW w:w="7577"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201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Министерство просвещения Российской Федерации на Ваш запрос </w:t>
            </w:r>
            <w:proofErr w:type="gramStart"/>
            <w:r w:rsidRPr="00F75171">
              <w:rPr>
                <w:rFonts w:ascii="Times New Roman" w:eastAsia="Times New Roman" w:hAnsi="Times New Roman" w:cs="Times New Roman"/>
                <w:color w:val="2D2D2D"/>
                <w:sz w:val="21"/>
                <w:szCs w:val="21"/>
                <w:lang w:eastAsia="ru-RU"/>
              </w:rPr>
              <w:t>от</w:t>
            </w:r>
            <w:proofErr w:type="gramEnd"/>
            <w:r w:rsidRPr="00F75171">
              <w:rPr>
                <w:rFonts w:ascii="Times New Roman" w:eastAsia="Times New Roman" w:hAnsi="Times New Roman" w:cs="Times New Roman"/>
                <w:color w:val="2D2D2D"/>
                <w:sz w:val="21"/>
                <w:szCs w:val="21"/>
                <w:lang w:eastAsia="ru-RU"/>
              </w:rPr>
              <w:t xml:space="preserve"> "____" _____________</w:t>
            </w:r>
          </w:p>
        </w:tc>
      </w:tr>
      <w:tr w:rsidR="00F75171" w:rsidRPr="00F75171" w:rsidTr="00F75171">
        <w:tc>
          <w:tcPr>
            <w:tcW w:w="757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20____ г. N __________ сообщает, что сведения о ребенке: анкета N</w:t>
            </w:r>
          </w:p>
        </w:tc>
        <w:tc>
          <w:tcPr>
            <w:tcW w:w="4435"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7577"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(фамилия, имя, отчество (при наличии), дата рождения ребенка)</w:t>
            </w:r>
          </w:p>
        </w:tc>
      </w:tr>
      <w:tr w:rsidR="00F75171" w:rsidRPr="00F75171" w:rsidTr="00F75171">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roofErr w:type="gramStart"/>
      <w:r w:rsidRPr="00F75171">
        <w:rPr>
          <w:rFonts w:ascii="Arial" w:eastAsia="Times New Roman" w:hAnsi="Arial" w:cs="Arial"/>
          <w:color w:val="2D2D2D"/>
          <w:spacing w:val="2"/>
          <w:sz w:val="21"/>
          <w:szCs w:val="21"/>
          <w:lang w:eastAsia="ru-RU"/>
        </w:rPr>
        <w:t>усыновляемом гражданами: анкета N ______________, находятся на учете в государственном банке данных о детях, оставшихся без попечения родителей.</w:t>
      </w:r>
      <w:proofErr w:type="gramEnd"/>
      <w:r w:rsidRPr="00F75171">
        <w:rPr>
          <w:rFonts w:ascii="Arial" w:eastAsia="Times New Roman" w:hAnsi="Arial" w:cs="Arial"/>
          <w:color w:val="2D2D2D"/>
          <w:spacing w:val="2"/>
          <w:sz w:val="21"/>
          <w:szCs w:val="21"/>
          <w:lang w:eastAsia="ru-RU"/>
        </w:rPr>
        <w:t xml:space="preserve"> </w:t>
      </w:r>
      <w:proofErr w:type="gramStart"/>
      <w:r w:rsidRPr="00F75171">
        <w:rPr>
          <w:rFonts w:ascii="Arial" w:eastAsia="Times New Roman" w:hAnsi="Arial" w:cs="Arial"/>
          <w:color w:val="2D2D2D"/>
          <w:spacing w:val="2"/>
          <w:sz w:val="21"/>
          <w:szCs w:val="21"/>
          <w:lang w:eastAsia="ru-RU"/>
        </w:rPr>
        <w:t>За период нахождения сведений о ребенке на учете в федеральном банке данных о детях</w:t>
      </w:r>
      <w:proofErr w:type="gramEnd"/>
      <w:r w:rsidRPr="00F75171">
        <w:rPr>
          <w:rFonts w:ascii="Arial" w:eastAsia="Times New Roman" w:hAnsi="Arial" w:cs="Arial"/>
          <w:color w:val="2D2D2D"/>
          <w:spacing w:val="2"/>
          <w:sz w:val="21"/>
          <w:szCs w:val="21"/>
          <w:lang w:eastAsia="ru-RU"/>
        </w:rPr>
        <w:t xml:space="preserve"> с ________ не представилось возможности передать ребенка на воспитание в семью граждан Российской Федерации, постоянно проживающих на территории Российской Федерации и обратившихся в федеральный банк данных о детях.</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81"/>
        <w:gridCol w:w="2899"/>
        <w:gridCol w:w="2475"/>
      </w:tblGrid>
      <w:tr w:rsidR="00F75171" w:rsidRPr="00F75171" w:rsidTr="00F75171">
        <w:trPr>
          <w:trHeight w:val="15"/>
        </w:trPr>
        <w:tc>
          <w:tcPr>
            <w:tcW w:w="4805"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696"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14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480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Должность</w:t>
            </w:r>
          </w:p>
        </w:tc>
        <w:tc>
          <w:tcPr>
            <w:tcW w:w="3696" w:type="dxa"/>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4805"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 Ф.И.О. (отчество - при наличии)</w:t>
            </w:r>
          </w:p>
        </w:tc>
        <w:tc>
          <w:tcPr>
            <w:tcW w:w="3696" w:type="dxa"/>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25. Запрос о предоставлении сведений о детях, состоящих на учете в федеральном банке данных о детях, оставшихся без попечения родителей</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25</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249"/>
        <w:gridCol w:w="1364"/>
        <w:gridCol w:w="2742"/>
      </w:tblGrid>
      <w:tr w:rsidR="00F75171" w:rsidRPr="00F75171" w:rsidTr="00F75171">
        <w:trPr>
          <w:trHeight w:val="15"/>
        </w:trPr>
        <w:tc>
          <w:tcPr>
            <w:tcW w:w="665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14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6653"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6653"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Бланк органа исполнительной власти субъекта Российской Федерации, на который возложены функции регионального оператора государственного банка данных о детях, оставшихся без попечения родителей</w:t>
            </w:r>
          </w:p>
        </w:tc>
        <w:tc>
          <w:tcPr>
            <w:tcW w:w="1848"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0" w:type="dxa"/>
              <w:left w:w="74" w:type="dxa"/>
              <w:bottom w:w="0" w:type="dxa"/>
              <w:right w:w="74"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Минпросвещения</w:t>
            </w:r>
            <w:proofErr w:type="spellEnd"/>
            <w:r w:rsidRPr="00F75171">
              <w:rPr>
                <w:rFonts w:ascii="Times New Roman" w:eastAsia="Times New Roman" w:hAnsi="Times New Roman" w:cs="Times New Roman"/>
                <w:color w:val="2D2D2D"/>
                <w:sz w:val="21"/>
                <w:szCs w:val="21"/>
                <w:lang w:eastAsia="ru-RU"/>
              </w:rPr>
              <w:t xml:space="preserve"> России</w:t>
            </w:r>
          </w:p>
        </w:tc>
      </w:tr>
    </w:tbl>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ЗАПРОС</w:t>
      </w:r>
      <w:r w:rsidRPr="00F75171">
        <w:rPr>
          <w:rFonts w:ascii="Arial" w:eastAsia="Times New Roman" w:hAnsi="Arial" w:cs="Arial"/>
          <w:color w:val="3C3C3C"/>
          <w:spacing w:val="2"/>
          <w:sz w:val="28"/>
          <w:szCs w:val="28"/>
          <w:lang w:eastAsia="ru-RU"/>
        </w:rPr>
        <w:br/>
        <w:t>о предоставлении сведений о детях, состоящих на учете в федеральном банке данных о детях, оставшихся без попечения родителей</w:t>
      </w:r>
    </w:p>
    <w:tbl>
      <w:tblPr>
        <w:tblW w:w="0" w:type="auto"/>
        <w:tblCellMar>
          <w:left w:w="0" w:type="dxa"/>
          <w:right w:w="0" w:type="dxa"/>
        </w:tblCellMar>
        <w:tblLook w:val="04A0" w:firstRow="1" w:lastRow="0" w:firstColumn="1" w:lastColumn="0" w:noHBand="0" w:noVBand="1"/>
      </w:tblPr>
      <w:tblGrid>
        <w:gridCol w:w="1996"/>
        <w:gridCol w:w="374"/>
        <w:gridCol w:w="916"/>
        <w:gridCol w:w="1022"/>
        <w:gridCol w:w="148"/>
        <w:gridCol w:w="1472"/>
        <w:gridCol w:w="348"/>
        <w:gridCol w:w="2560"/>
        <w:gridCol w:w="519"/>
      </w:tblGrid>
      <w:tr w:rsidR="00F75171" w:rsidRPr="00F75171" w:rsidTr="00F75171">
        <w:trPr>
          <w:trHeight w:val="15"/>
        </w:trPr>
        <w:tc>
          <w:tcPr>
            <w:tcW w:w="221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29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55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1182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Просим предоставить для кандидатов (кандидата) в усыновители, опекуны (попечители),</w:t>
            </w:r>
          </w:p>
        </w:tc>
      </w:tr>
      <w:tr w:rsidR="00F75171" w:rsidRPr="00F75171" w:rsidTr="00F75171">
        <w:tc>
          <w:tcPr>
            <w:tcW w:w="4066"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roofErr w:type="gramStart"/>
            <w:r w:rsidRPr="00F75171">
              <w:rPr>
                <w:rFonts w:ascii="Times New Roman" w:eastAsia="Times New Roman" w:hAnsi="Times New Roman" w:cs="Times New Roman"/>
                <w:color w:val="2D2D2D"/>
                <w:sz w:val="21"/>
                <w:szCs w:val="21"/>
                <w:lang w:eastAsia="ru-RU"/>
              </w:rPr>
              <w:t>ненужное</w:t>
            </w:r>
            <w:proofErr w:type="gramEnd"/>
            <w:r w:rsidRPr="00F75171">
              <w:rPr>
                <w:rFonts w:ascii="Times New Roman" w:eastAsia="Times New Roman" w:hAnsi="Times New Roman" w:cs="Times New Roman"/>
                <w:color w:val="2D2D2D"/>
                <w:sz w:val="21"/>
                <w:szCs w:val="21"/>
                <w:lang w:eastAsia="ru-RU"/>
              </w:rPr>
              <w:t xml:space="preserve"> зачеркнуть) супругов:</w:t>
            </w:r>
          </w:p>
        </w:tc>
        <w:tc>
          <w:tcPr>
            <w:tcW w:w="7762" w:type="dxa"/>
            <w:gridSpan w:val="6"/>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(фамилия, имя, отчество (при наличии),</w:t>
            </w:r>
            <w:proofErr w:type="gramEnd"/>
          </w:p>
        </w:tc>
      </w:tr>
      <w:tr w:rsidR="00F75171" w:rsidRPr="00F75171" w:rsidTr="00F75171">
        <w:tc>
          <w:tcPr>
            <w:tcW w:w="1182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документ, удостоверяющий личность, его серия и номер,</w:t>
            </w:r>
          </w:p>
        </w:tc>
      </w:tr>
      <w:tr w:rsidR="00F75171" w:rsidRPr="00F75171" w:rsidTr="00F75171">
        <w:tc>
          <w:tcPr>
            <w:tcW w:w="11827" w:type="dxa"/>
            <w:gridSpan w:val="9"/>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номер анкеты гражданина (обоих супругов)</w:t>
            </w:r>
          </w:p>
        </w:tc>
      </w:tr>
      <w:tr w:rsidR="00F75171" w:rsidRPr="00F75171" w:rsidTr="00F75171">
        <w:tc>
          <w:tcPr>
            <w:tcW w:w="1182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детях, состоящих на учете в федеральном банке данных о детях и соответствующих следующим пожеланиям:</w:t>
            </w:r>
          </w:p>
        </w:tc>
      </w:tr>
      <w:tr w:rsidR="00F75171" w:rsidRPr="00F75171" w:rsidTr="00F75171">
        <w:tc>
          <w:tcPr>
            <w:tcW w:w="1182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Пол ________ Возраст: </w:t>
            </w:r>
            <w:proofErr w:type="gramStart"/>
            <w:r w:rsidRPr="00F75171">
              <w:rPr>
                <w:rFonts w:ascii="Times New Roman" w:eastAsia="Times New Roman" w:hAnsi="Times New Roman" w:cs="Times New Roman"/>
                <w:color w:val="2D2D2D"/>
                <w:sz w:val="21"/>
                <w:szCs w:val="21"/>
                <w:lang w:eastAsia="ru-RU"/>
              </w:rPr>
              <w:t>от</w:t>
            </w:r>
            <w:proofErr w:type="gramEnd"/>
            <w:r w:rsidRPr="00F75171">
              <w:rPr>
                <w:rFonts w:ascii="Times New Roman" w:eastAsia="Times New Roman" w:hAnsi="Times New Roman" w:cs="Times New Roman"/>
                <w:color w:val="2D2D2D"/>
                <w:sz w:val="21"/>
                <w:szCs w:val="21"/>
                <w:lang w:eastAsia="ru-RU"/>
              </w:rPr>
              <w:t xml:space="preserve"> ___________ до _________ лет</w:t>
            </w: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Состояние здоровья</w:t>
            </w:r>
          </w:p>
        </w:tc>
        <w:tc>
          <w:tcPr>
            <w:tcW w:w="9055"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055"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772"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Внешность: цвет глаз</w:t>
            </w: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цвет волос</w:t>
            </w:r>
          </w:p>
        </w:tc>
        <w:tc>
          <w:tcPr>
            <w:tcW w:w="3881"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находящихся в</w:t>
            </w:r>
          </w:p>
        </w:tc>
        <w:tc>
          <w:tcPr>
            <w:tcW w:w="9055" w:type="dxa"/>
            <w:gridSpan w:val="7"/>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w:t>
            </w: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055" w:type="dxa"/>
            <w:gridSpan w:val="7"/>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(указать субъект Российской Федерации, в который граждане могут поехать)</w:t>
            </w:r>
          </w:p>
        </w:tc>
        <w:tc>
          <w:tcPr>
            <w:tcW w:w="554"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Иные требования</w:t>
            </w:r>
          </w:p>
        </w:tc>
        <w:tc>
          <w:tcPr>
            <w:tcW w:w="9610" w:type="dxa"/>
            <w:gridSpan w:val="8"/>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218"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9610" w:type="dxa"/>
            <w:gridSpan w:val="8"/>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11827" w:type="dxa"/>
            <w:gridSpan w:val="9"/>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F75171">
              <w:rPr>
                <w:rFonts w:ascii="Times New Roman" w:eastAsia="Times New Roman" w:hAnsi="Times New Roman" w:cs="Times New Roman"/>
                <w:color w:val="2D2D2D"/>
                <w:sz w:val="21"/>
                <w:szCs w:val="21"/>
                <w:lang w:eastAsia="ru-RU"/>
              </w:rPr>
              <w:t>Web</w:t>
            </w:r>
            <w:proofErr w:type="spellEnd"/>
            <w:r w:rsidRPr="00F75171">
              <w:rPr>
                <w:rFonts w:ascii="Times New Roman" w:eastAsia="Times New Roman" w:hAnsi="Times New Roman" w:cs="Times New Roman"/>
                <w:color w:val="2D2D2D"/>
                <w:sz w:val="21"/>
                <w:szCs w:val="21"/>
                <w:lang w:eastAsia="ru-RU"/>
              </w:rPr>
              <w:t>-номер анкеты ребенка на сайте www.усыновите</w:t>
            </w:r>
            <w:proofErr w:type="gramStart"/>
            <w:r w:rsidRPr="00F75171">
              <w:rPr>
                <w:rFonts w:ascii="Times New Roman" w:eastAsia="Times New Roman" w:hAnsi="Times New Roman" w:cs="Times New Roman"/>
                <w:color w:val="2D2D2D"/>
                <w:sz w:val="21"/>
                <w:szCs w:val="21"/>
                <w:lang w:eastAsia="ru-RU"/>
              </w:rPr>
              <w:t>.р</w:t>
            </w:r>
            <w:proofErr w:type="gramEnd"/>
            <w:r w:rsidRPr="00F75171">
              <w:rPr>
                <w:rFonts w:ascii="Times New Roman" w:eastAsia="Times New Roman" w:hAnsi="Times New Roman" w:cs="Times New Roman"/>
                <w:color w:val="2D2D2D"/>
                <w:sz w:val="21"/>
                <w:szCs w:val="21"/>
                <w:lang w:eastAsia="ru-RU"/>
              </w:rPr>
              <w:t>ф:</w:t>
            </w:r>
          </w:p>
        </w:tc>
      </w:tr>
      <w:tr w:rsidR="00F75171" w:rsidRPr="00F75171" w:rsidTr="00F75171">
        <w:trPr>
          <w:trHeight w:val="15"/>
        </w:trPr>
        <w:tc>
          <w:tcPr>
            <w:tcW w:w="5544"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70"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4066"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554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Руководитель органа исполнительной власти субъекта Российской Федерации, на который возложены функции регионального оператора государственного банка данных о детях,</w:t>
            </w:r>
          </w:p>
        </w:tc>
        <w:tc>
          <w:tcPr>
            <w:tcW w:w="1848"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оставшихся без попечения родителей</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5544"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4066" w:type="dxa"/>
            <w:gridSpan w:val="2"/>
            <w:tcBorders>
              <w:top w:val="single" w:sz="6" w:space="0" w:color="000000"/>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(Ф.И.О. (отчество - при наличии)</w:t>
            </w:r>
            <w:proofErr w:type="gramEnd"/>
          </w:p>
        </w:tc>
      </w:tr>
    </w:tbl>
    <w:p w:rsidR="00F75171" w:rsidRPr="00F75171" w:rsidRDefault="00F75171" w:rsidP="00F75171">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r w:rsidRPr="00F75171">
        <w:rPr>
          <w:rFonts w:ascii="Arial" w:eastAsia="Times New Roman" w:hAnsi="Arial" w:cs="Arial"/>
          <w:color w:val="4C4C4C"/>
          <w:spacing w:val="2"/>
          <w:sz w:val="28"/>
          <w:szCs w:val="28"/>
          <w:lang w:eastAsia="ru-RU"/>
        </w:rPr>
        <w:t>Приложение N 26. Журнал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Приложение N 26</w:t>
      </w:r>
      <w:r w:rsidRPr="00F75171">
        <w:rPr>
          <w:rFonts w:ascii="Arial" w:eastAsia="Times New Roman" w:hAnsi="Arial" w:cs="Arial"/>
          <w:color w:val="2D2D2D"/>
          <w:spacing w:val="2"/>
          <w:sz w:val="21"/>
          <w:szCs w:val="21"/>
          <w:lang w:eastAsia="ru-RU"/>
        </w:rPr>
        <w:br/>
        <w:t>к Порядку формирования,</w:t>
      </w:r>
      <w:r w:rsidRPr="00F75171">
        <w:rPr>
          <w:rFonts w:ascii="Arial" w:eastAsia="Times New Roman" w:hAnsi="Arial" w:cs="Arial"/>
          <w:color w:val="2D2D2D"/>
          <w:spacing w:val="2"/>
          <w:sz w:val="21"/>
          <w:szCs w:val="21"/>
          <w:lang w:eastAsia="ru-RU"/>
        </w:rPr>
        <w:br/>
        <w:t>ведения и использования</w:t>
      </w: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lastRenderedPageBreak/>
        <w:t>государственного банка данных о детях,</w:t>
      </w:r>
      <w:r w:rsidRPr="00F75171">
        <w:rPr>
          <w:rFonts w:ascii="Arial" w:eastAsia="Times New Roman" w:hAnsi="Arial" w:cs="Arial"/>
          <w:color w:val="2D2D2D"/>
          <w:spacing w:val="2"/>
          <w:sz w:val="21"/>
          <w:szCs w:val="21"/>
          <w:lang w:eastAsia="ru-RU"/>
        </w:rPr>
        <w:br/>
        <w:t>оставшихся без попечения родителей,</w:t>
      </w:r>
      <w:r w:rsidRPr="00F75171">
        <w:rPr>
          <w:rFonts w:ascii="Arial" w:eastAsia="Times New Roman" w:hAnsi="Arial" w:cs="Arial"/>
          <w:color w:val="2D2D2D"/>
          <w:spacing w:val="2"/>
          <w:sz w:val="21"/>
          <w:szCs w:val="21"/>
          <w:lang w:eastAsia="ru-RU"/>
        </w:rPr>
        <w:br/>
        <w:t>утвержденному приказом</w:t>
      </w:r>
      <w:r w:rsidRPr="00F75171">
        <w:rPr>
          <w:rFonts w:ascii="Arial" w:eastAsia="Times New Roman" w:hAnsi="Arial" w:cs="Arial"/>
          <w:color w:val="2D2D2D"/>
          <w:spacing w:val="2"/>
          <w:sz w:val="21"/>
          <w:szCs w:val="21"/>
          <w:lang w:eastAsia="ru-RU"/>
        </w:rPr>
        <w:br/>
        <w:t>Министерства просвещения</w:t>
      </w:r>
      <w:r w:rsidRPr="00F75171">
        <w:rPr>
          <w:rFonts w:ascii="Arial" w:eastAsia="Times New Roman" w:hAnsi="Arial" w:cs="Arial"/>
          <w:color w:val="2D2D2D"/>
          <w:spacing w:val="2"/>
          <w:sz w:val="21"/>
          <w:szCs w:val="21"/>
          <w:lang w:eastAsia="ru-RU"/>
        </w:rPr>
        <w:br/>
        <w:t>Российской Федерации</w:t>
      </w:r>
      <w:r w:rsidRPr="00F75171">
        <w:rPr>
          <w:rFonts w:ascii="Arial" w:eastAsia="Times New Roman" w:hAnsi="Arial" w:cs="Arial"/>
          <w:color w:val="2D2D2D"/>
          <w:spacing w:val="2"/>
          <w:sz w:val="21"/>
          <w:szCs w:val="21"/>
          <w:lang w:eastAsia="ru-RU"/>
        </w:rPr>
        <w:br/>
        <w:t>от 15 июня 2020 года N 300</w:t>
      </w:r>
    </w:p>
    <w:p w:rsidR="00F75171" w:rsidRPr="00F75171" w:rsidRDefault="00F75171" w:rsidP="00F7517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t>Форма</w:t>
      </w:r>
    </w:p>
    <w:p w:rsidR="00F75171" w:rsidRPr="00F75171" w:rsidRDefault="00F75171" w:rsidP="00F75171">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F75171">
        <w:rPr>
          <w:rFonts w:ascii="Arial" w:eastAsia="Times New Roman" w:hAnsi="Arial" w:cs="Arial"/>
          <w:color w:val="3C3C3C"/>
          <w:spacing w:val="2"/>
          <w:sz w:val="28"/>
          <w:szCs w:val="28"/>
          <w:lang w:eastAsia="ru-RU"/>
        </w:rPr>
        <w:t>ЖУРНАЛ</w:t>
      </w:r>
      <w:r w:rsidRPr="00F75171">
        <w:rPr>
          <w:rFonts w:ascii="Arial" w:eastAsia="Times New Roman" w:hAnsi="Arial" w:cs="Arial"/>
          <w:color w:val="3C3C3C"/>
          <w:spacing w:val="2"/>
          <w:sz w:val="28"/>
          <w:szCs w:val="28"/>
          <w:lang w:eastAsia="ru-RU"/>
        </w:rPr>
        <w:br/>
        <w:t>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w:t>
      </w:r>
    </w:p>
    <w:tbl>
      <w:tblPr>
        <w:tblW w:w="0" w:type="auto"/>
        <w:tblCellMar>
          <w:left w:w="0" w:type="dxa"/>
          <w:right w:w="0" w:type="dxa"/>
        </w:tblCellMar>
        <w:tblLook w:val="04A0" w:firstRow="1" w:lastRow="0" w:firstColumn="1" w:lastColumn="0" w:noHBand="0" w:noVBand="1"/>
      </w:tblPr>
      <w:tblGrid>
        <w:gridCol w:w="439"/>
        <w:gridCol w:w="975"/>
        <w:gridCol w:w="298"/>
        <w:gridCol w:w="655"/>
        <w:gridCol w:w="898"/>
        <w:gridCol w:w="298"/>
        <w:gridCol w:w="539"/>
        <w:gridCol w:w="1031"/>
        <w:gridCol w:w="918"/>
        <w:gridCol w:w="298"/>
        <w:gridCol w:w="719"/>
        <w:gridCol w:w="858"/>
        <w:gridCol w:w="803"/>
        <w:gridCol w:w="626"/>
      </w:tblGrid>
      <w:tr w:rsidR="00F75171" w:rsidRPr="00F75171" w:rsidTr="00F75171">
        <w:trPr>
          <w:trHeight w:val="15"/>
        </w:trPr>
        <w:tc>
          <w:tcPr>
            <w:tcW w:w="2402"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gridSpan w:val="3"/>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142"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3881" w:type="dxa"/>
            <w:gridSpan w:val="4"/>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240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Начат:</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c>
          <w:tcPr>
            <w:tcW w:w="2402"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315" w:lineRule="atLeast"/>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Окончен:</w:t>
            </w:r>
          </w:p>
        </w:tc>
        <w:tc>
          <w:tcPr>
            <w:tcW w:w="3142"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c>
          <w:tcPr>
            <w:tcW w:w="3881" w:type="dxa"/>
            <w:gridSpan w:val="4"/>
            <w:tcBorders>
              <w:top w:val="nil"/>
              <w:left w:val="nil"/>
              <w:bottom w:val="nil"/>
              <w:right w:val="nil"/>
            </w:tcBorders>
            <w:tcMar>
              <w:top w:w="0" w:type="dxa"/>
              <w:left w:w="149" w:type="dxa"/>
              <w:bottom w:w="0" w:type="dxa"/>
              <w:right w:w="149" w:type="dxa"/>
            </w:tcMar>
            <w:hideMark/>
          </w:tcPr>
          <w:p w:rsidR="00F75171" w:rsidRPr="00F75171" w:rsidRDefault="00F75171" w:rsidP="00F75171">
            <w:pPr>
              <w:spacing w:after="0" w:line="240" w:lineRule="auto"/>
              <w:rPr>
                <w:rFonts w:ascii="Times New Roman" w:eastAsia="Times New Roman" w:hAnsi="Times New Roman" w:cs="Times New Roman"/>
                <w:sz w:val="24"/>
                <w:szCs w:val="24"/>
                <w:lang w:eastAsia="ru-RU"/>
              </w:rPr>
            </w:pPr>
          </w:p>
        </w:tc>
      </w:tr>
      <w:tr w:rsidR="00F75171" w:rsidRPr="00F75171" w:rsidTr="00F75171">
        <w:trPr>
          <w:trHeight w:val="15"/>
        </w:trPr>
        <w:tc>
          <w:tcPr>
            <w:tcW w:w="924"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03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2402"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gridSpan w:val="2"/>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848"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663"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c>
          <w:tcPr>
            <w:tcW w:w="1109" w:type="dxa"/>
            <w:hideMark/>
          </w:tcPr>
          <w:p w:rsidR="00F75171" w:rsidRPr="00F75171" w:rsidRDefault="00F75171" w:rsidP="00F75171">
            <w:pPr>
              <w:spacing w:after="0" w:line="240" w:lineRule="auto"/>
              <w:rPr>
                <w:rFonts w:ascii="Times New Roman" w:eastAsia="Times New Roman" w:hAnsi="Times New Roman" w:cs="Times New Roman"/>
                <w:sz w:val="2"/>
                <w:szCs w:val="24"/>
                <w:lang w:eastAsia="ru-RU"/>
              </w:rPr>
            </w:pPr>
          </w:p>
        </w:tc>
      </w:tr>
      <w:tr w:rsidR="00F75171" w:rsidRPr="00F75171" w:rsidTr="00F7517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N </w:t>
            </w:r>
            <w:proofErr w:type="gramStart"/>
            <w:r w:rsidRPr="00F75171">
              <w:rPr>
                <w:rFonts w:ascii="Times New Roman" w:eastAsia="Times New Roman" w:hAnsi="Times New Roman" w:cs="Times New Roman"/>
                <w:color w:val="2D2D2D"/>
                <w:sz w:val="21"/>
                <w:szCs w:val="21"/>
                <w:lang w:eastAsia="ru-RU"/>
              </w:rPr>
              <w:t>п</w:t>
            </w:r>
            <w:proofErr w:type="gramEnd"/>
            <w:r w:rsidRPr="00F75171">
              <w:rPr>
                <w:rFonts w:ascii="Times New Roman" w:eastAsia="Times New Roman" w:hAnsi="Times New Roman" w:cs="Times New Roman"/>
                <w:color w:val="2D2D2D"/>
                <w:sz w:val="21"/>
                <w:szCs w:val="21"/>
                <w:lang w:eastAsia="ru-RU"/>
              </w:rPr>
              <w:t>/п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дата рождения усыновленного (удочеренного) ребенка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Ф.И.О. (отчество - при наличии) усыновит</w:t>
            </w:r>
            <w:proofErr w:type="gramStart"/>
            <w:r w:rsidRPr="00F75171">
              <w:rPr>
                <w:rFonts w:ascii="Times New Roman" w:eastAsia="Times New Roman" w:hAnsi="Times New Roman" w:cs="Times New Roman"/>
                <w:color w:val="2D2D2D"/>
                <w:sz w:val="21"/>
                <w:szCs w:val="21"/>
                <w:lang w:eastAsia="ru-RU"/>
              </w:rPr>
              <w:t>е-</w:t>
            </w:r>
            <w:proofErr w:type="gramEnd"/>
            <w:r w:rsidRPr="00F75171">
              <w:rPr>
                <w:rFonts w:ascii="Times New Roman" w:eastAsia="Times New Roman" w:hAnsi="Times New Roman" w:cs="Times New Roman"/>
                <w:color w:val="2D2D2D"/>
                <w:sz w:val="21"/>
                <w:szCs w:val="21"/>
                <w:lang w:eastAsia="ru-RU"/>
              </w:rPr>
              <w:br/>
              <w:t>лей, их место жительства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Дата установления усыновления (удочерения)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75171">
              <w:rPr>
                <w:rFonts w:ascii="Times New Roman" w:eastAsia="Times New Roman" w:hAnsi="Times New Roman" w:cs="Times New Roman"/>
                <w:color w:val="2D2D2D"/>
                <w:sz w:val="21"/>
                <w:szCs w:val="21"/>
                <w:lang w:eastAsia="ru-RU"/>
              </w:rPr>
              <w:t>Новые</w:t>
            </w:r>
            <w:proofErr w:type="gramEnd"/>
            <w:r w:rsidRPr="00F75171">
              <w:rPr>
                <w:rFonts w:ascii="Times New Roman" w:eastAsia="Times New Roman" w:hAnsi="Times New Roman" w:cs="Times New Roman"/>
                <w:color w:val="2D2D2D"/>
                <w:sz w:val="21"/>
                <w:szCs w:val="21"/>
                <w:lang w:eastAsia="ru-RU"/>
              </w:rPr>
              <w:t xml:space="preserve"> имя и фамилия ребенка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Наименование </w:t>
            </w:r>
            <w:proofErr w:type="spellStart"/>
            <w:r w:rsidRPr="00F75171">
              <w:rPr>
                <w:rFonts w:ascii="Times New Roman" w:eastAsia="Times New Roman" w:hAnsi="Times New Roman" w:cs="Times New Roman"/>
                <w:color w:val="2D2D2D"/>
                <w:sz w:val="21"/>
                <w:szCs w:val="21"/>
                <w:lang w:eastAsia="ru-RU"/>
              </w:rPr>
              <w:t>предст</w:t>
            </w:r>
            <w:proofErr w:type="gramStart"/>
            <w:r w:rsidRPr="00F75171">
              <w:rPr>
                <w:rFonts w:ascii="Times New Roman" w:eastAsia="Times New Roman" w:hAnsi="Times New Roman" w:cs="Times New Roman"/>
                <w:color w:val="2D2D2D"/>
                <w:sz w:val="21"/>
                <w:szCs w:val="21"/>
                <w:lang w:eastAsia="ru-RU"/>
              </w:rPr>
              <w:t>а</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вительства</w:t>
            </w:r>
            <w:proofErr w:type="spellEnd"/>
            <w:r w:rsidRPr="00F75171">
              <w:rPr>
                <w:rFonts w:ascii="Times New Roman" w:eastAsia="Times New Roman" w:hAnsi="Times New Roman" w:cs="Times New Roman"/>
                <w:color w:val="2D2D2D"/>
                <w:sz w:val="21"/>
                <w:szCs w:val="21"/>
                <w:lang w:eastAsia="ru-RU"/>
              </w:rPr>
              <w:t xml:space="preserve"> иностранного </w:t>
            </w:r>
            <w:proofErr w:type="spellStart"/>
            <w:r w:rsidRPr="00F75171">
              <w:rPr>
                <w:rFonts w:ascii="Times New Roman" w:eastAsia="Times New Roman" w:hAnsi="Times New Roman" w:cs="Times New Roman"/>
                <w:color w:val="2D2D2D"/>
                <w:sz w:val="21"/>
                <w:szCs w:val="21"/>
                <w:lang w:eastAsia="ru-RU"/>
              </w:rPr>
              <w:t>государст</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t xml:space="preserve">венного органа или организации по усыновлению (удочерению) детей на территории Российской Федерации или </w:t>
            </w:r>
            <w:proofErr w:type="spellStart"/>
            <w:r w:rsidRPr="00F75171">
              <w:rPr>
                <w:rFonts w:ascii="Times New Roman" w:eastAsia="Times New Roman" w:hAnsi="Times New Roman" w:cs="Times New Roman"/>
                <w:color w:val="2D2D2D"/>
                <w:sz w:val="21"/>
                <w:szCs w:val="21"/>
                <w:lang w:eastAsia="ru-RU"/>
              </w:rPr>
              <w:t>представи</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lastRenderedPageBreak/>
              <w:t>тельства</w:t>
            </w:r>
            <w:proofErr w:type="spellEnd"/>
            <w:r w:rsidRPr="00F75171">
              <w:rPr>
                <w:rFonts w:ascii="Times New Roman" w:eastAsia="Times New Roman" w:hAnsi="Times New Roman" w:cs="Times New Roman"/>
                <w:color w:val="2D2D2D"/>
                <w:sz w:val="21"/>
                <w:szCs w:val="21"/>
                <w:lang w:eastAsia="ru-RU"/>
              </w:rPr>
              <w:t xml:space="preserve"> иностранной некоммерческой </w:t>
            </w:r>
            <w:proofErr w:type="spellStart"/>
            <w:r w:rsidRPr="00F75171">
              <w:rPr>
                <w:rFonts w:ascii="Times New Roman" w:eastAsia="Times New Roman" w:hAnsi="Times New Roman" w:cs="Times New Roman"/>
                <w:color w:val="2D2D2D"/>
                <w:sz w:val="21"/>
                <w:szCs w:val="21"/>
                <w:lang w:eastAsia="ru-RU"/>
              </w:rPr>
              <w:t>неправи</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тельственной</w:t>
            </w:r>
            <w:proofErr w:type="spellEnd"/>
            <w:r w:rsidRPr="00F75171">
              <w:rPr>
                <w:rFonts w:ascii="Times New Roman" w:eastAsia="Times New Roman" w:hAnsi="Times New Roman" w:cs="Times New Roman"/>
                <w:color w:val="2D2D2D"/>
                <w:sz w:val="21"/>
                <w:szCs w:val="21"/>
                <w:lang w:eastAsia="ru-RU"/>
              </w:rPr>
              <w:t xml:space="preserve"> организации, получивших </w:t>
            </w:r>
            <w:proofErr w:type="spellStart"/>
            <w:r w:rsidRPr="00F75171">
              <w:rPr>
                <w:rFonts w:ascii="Times New Roman" w:eastAsia="Times New Roman" w:hAnsi="Times New Roman" w:cs="Times New Roman"/>
                <w:color w:val="2D2D2D"/>
                <w:sz w:val="21"/>
                <w:szCs w:val="21"/>
                <w:lang w:eastAsia="ru-RU"/>
              </w:rPr>
              <w:t>соответст</w:t>
            </w:r>
            <w:proofErr w:type="spellEnd"/>
            <w:r w:rsidRPr="00F75171">
              <w:rPr>
                <w:rFonts w:ascii="Times New Roman" w:eastAsia="Times New Roman" w:hAnsi="Times New Roman" w:cs="Times New Roman"/>
                <w:color w:val="2D2D2D"/>
                <w:sz w:val="21"/>
                <w:szCs w:val="21"/>
                <w:lang w:eastAsia="ru-RU"/>
              </w:rPr>
              <w:t>-</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вующие</w:t>
            </w:r>
            <w:proofErr w:type="spellEnd"/>
            <w:r w:rsidRPr="00F75171">
              <w:rPr>
                <w:rFonts w:ascii="Times New Roman" w:eastAsia="Times New Roman" w:hAnsi="Times New Roman" w:cs="Times New Roman"/>
                <w:color w:val="2D2D2D"/>
                <w:sz w:val="21"/>
                <w:szCs w:val="21"/>
                <w:lang w:eastAsia="ru-RU"/>
              </w:rPr>
              <w:t xml:space="preserve"> разрешения на территории Российской Федерации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 xml:space="preserve">Название организации, взявшей на себя обязательство осуществлять </w:t>
            </w:r>
            <w:proofErr w:type="gramStart"/>
            <w:r w:rsidRPr="00F75171">
              <w:rPr>
                <w:rFonts w:ascii="Times New Roman" w:eastAsia="Times New Roman" w:hAnsi="Times New Roman" w:cs="Times New Roman"/>
                <w:color w:val="2D2D2D"/>
                <w:sz w:val="21"/>
                <w:szCs w:val="21"/>
                <w:lang w:eastAsia="ru-RU"/>
              </w:rPr>
              <w:t>контроль за</w:t>
            </w:r>
            <w:proofErr w:type="gramEnd"/>
            <w:r w:rsidRPr="00F75171">
              <w:rPr>
                <w:rFonts w:ascii="Times New Roman" w:eastAsia="Times New Roman" w:hAnsi="Times New Roman" w:cs="Times New Roman"/>
                <w:color w:val="2D2D2D"/>
                <w:sz w:val="21"/>
                <w:szCs w:val="21"/>
                <w:lang w:eastAsia="ru-RU"/>
              </w:rPr>
              <w:t xml:space="preserve"> условиями жизни и воспитания ребенка, постановкой ребенка на консульски</w:t>
            </w:r>
            <w:r w:rsidRPr="00F75171">
              <w:rPr>
                <w:rFonts w:ascii="Times New Roman" w:eastAsia="Times New Roman" w:hAnsi="Times New Roman" w:cs="Times New Roman"/>
                <w:color w:val="2D2D2D"/>
                <w:sz w:val="21"/>
                <w:szCs w:val="21"/>
                <w:lang w:eastAsia="ru-RU"/>
              </w:rPr>
              <w:lastRenderedPageBreak/>
              <w:t>й учет</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Сведения о поступлении отчетов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Сведения о постановке на консульский учет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 xml:space="preserve">Подпись </w:t>
            </w:r>
            <w:proofErr w:type="spellStart"/>
            <w:r w:rsidRPr="00F75171">
              <w:rPr>
                <w:rFonts w:ascii="Times New Roman" w:eastAsia="Times New Roman" w:hAnsi="Times New Roman" w:cs="Times New Roman"/>
                <w:color w:val="2D2D2D"/>
                <w:sz w:val="21"/>
                <w:szCs w:val="21"/>
                <w:lang w:eastAsia="ru-RU"/>
              </w:rPr>
              <w:t>ответс</w:t>
            </w:r>
            <w:proofErr w:type="gramStart"/>
            <w:r w:rsidRPr="00F75171">
              <w:rPr>
                <w:rFonts w:ascii="Times New Roman" w:eastAsia="Times New Roman" w:hAnsi="Times New Roman" w:cs="Times New Roman"/>
                <w:color w:val="2D2D2D"/>
                <w:sz w:val="21"/>
                <w:szCs w:val="21"/>
                <w:lang w:eastAsia="ru-RU"/>
              </w:rPr>
              <w:t>т</w:t>
            </w:r>
            <w:proofErr w:type="spellEnd"/>
            <w:r w:rsidRPr="00F75171">
              <w:rPr>
                <w:rFonts w:ascii="Times New Roman" w:eastAsia="Times New Roman" w:hAnsi="Times New Roman" w:cs="Times New Roman"/>
                <w:color w:val="2D2D2D"/>
                <w:sz w:val="21"/>
                <w:szCs w:val="21"/>
                <w:lang w:eastAsia="ru-RU"/>
              </w:rPr>
              <w:t>-</w:t>
            </w:r>
            <w:proofErr w:type="gramEnd"/>
            <w:r w:rsidRPr="00F75171">
              <w:rPr>
                <w:rFonts w:ascii="Times New Roman" w:eastAsia="Times New Roman" w:hAnsi="Times New Roman" w:cs="Times New Roman"/>
                <w:color w:val="2D2D2D"/>
                <w:sz w:val="21"/>
                <w:szCs w:val="21"/>
                <w:lang w:eastAsia="ru-RU"/>
              </w:rPr>
              <w:br/>
              <w:t>венного сотрудника о представ-</w:t>
            </w:r>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лении</w:t>
            </w:r>
            <w:proofErr w:type="spellEnd"/>
            <w:r w:rsidRPr="00F75171">
              <w:rPr>
                <w:rFonts w:ascii="Times New Roman" w:eastAsia="Times New Roman" w:hAnsi="Times New Roman" w:cs="Times New Roman"/>
                <w:color w:val="2D2D2D"/>
                <w:sz w:val="21"/>
                <w:szCs w:val="21"/>
                <w:lang w:eastAsia="ru-RU"/>
              </w:rPr>
              <w:t xml:space="preserve"> отчетов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Прим</w:t>
            </w:r>
            <w:proofErr w:type="gramStart"/>
            <w:r w:rsidRPr="00F75171">
              <w:rPr>
                <w:rFonts w:ascii="Times New Roman" w:eastAsia="Times New Roman" w:hAnsi="Times New Roman" w:cs="Times New Roman"/>
                <w:color w:val="2D2D2D"/>
                <w:sz w:val="21"/>
                <w:szCs w:val="21"/>
                <w:lang w:eastAsia="ru-RU"/>
              </w:rPr>
              <w:t>е-</w:t>
            </w:r>
            <w:proofErr w:type="gramEnd"/>
            <w:r w:rsidRPr="00F75171">
              <w:rPr>
                <w:rFonts w:ascii="Times New Roman" w:eastAsia="Times New Roman" w:hAnsi="Times New Roman" w:cs="Times New Roman"/>
                <w:color w:val="2D2D2D"/>
                <w:sz w:val="21"/>
                <w:szCs w:val="21"/>
                <w:lang w:eastAsia="ru-RU"/>
              </w:rPr>
              <w:br/>
            </w:r>
            <w:proofErr w:type="spellStart"/>
            <w:r w:rsidRPr="00F75171">
              <w:rPr>
                <w:rFonts w:ascii="Times New Roman" w:eastAsia="Times New Roman" w:hAnsi="Times New Roman" w:cs="Times New Roman"/>
                <w:color w:val="2D2D2D"/>
                <w:sz w:val="21"/>
                <w:szCs w:val="21"/>
                <w:lang w:eastAsia="ru-RU"/>
              </w:rPr>
              <w:t>чание</w:t>
            </w:r>
            <w:proofErr w:type="spellEnd"/>
          </w:p>
        </w:tc>
      </w:tr>
      <w:tr w:rsidR="00F75171" w:rsidRPr="00F75171" w:rsidTr="00F7517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lastRenderedPageBreak/>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7</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5171" w:rsidRPr="00F75171" w:rsidRDefault="00F75171" w:rsidP="00F751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F75171">
              <w:rPr>
                <w:rFonts w:ascii="Times New Roman" w:eastAsia="Times New Roman" w:hAnsi="Times New Roman" w:cs="Times New Roman"/>
                <w:color w:val="2D2D2D"/>
                <w:sz w:val="21"/>
                <w:szCs w:val="21"/>
                <w:lang w:eastAsia="ru-RU"/>
              </w:rPr>
              <w:t>11</w:t>
            </w:r>
          </w:p>
        </w:tc>
      </w:tr>
    </w:tbl>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br/>
      </w:r>
      <w:r w:rsidRPr="00F75171">
        <w:rPr>
          <w:rFonts w:ascii="Arial" w:eastAsia="Times New Roman" w:hAnsi="Arial" w:cs="Arial"/>
          <w:color w:val="2D2D2D"/>
          <w:spacing w:val="2"/>
          <w:sz w:val="21"/>
          <w:szCs w:val="21"/>
          <w:lang w:eastAsia="ru-RU"/>
        </w:rPr>
        <w:br/>
      </w:r>
    </w:p>
    <w:p w:rsidR="00F75171" w:rsidRPr="00F75171" w:rsidRDefault="00F75171" w:rsidP="00F7517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75171">
        <w:rPr>
          <w:rFonts w:ascii="Arial" w:eastAsia="Times New Roman" w:hAnsi="Arial" w:cs="Arial"/>
          <w:color w:val="2D2D2D"/>
          <w:spacing w:val="2"/>
          <w:sz w:val="21"/>
          <w:szCs w:val="21"/>
          <w:lang w:eastAsia="ru-RU"/>
        </w:rPr>
        <w:t>Электронный текст документа</w:t>
      </w:r>
      <w:r w:rsidRPr="00F75171">
        <w:rPr>
          <w:rFonts w:ascii="Arial" w:eastAsia="Times New Roman" w:hAnsi="Arial" w:cs="Arial"/>
          <w:color w:val="2D2D2D"/>
          <w:spacing w:val="2"/>
          <w:sz w:val="21"/>
          <w:szCs w:val="21"/>
          <w:lang w:eastAsia="ru-RU"/>
        </w:rPr>
        <w:br/>
        <w:t xml:space="preserve">подготовлен АО "Кодекс" и сверен </w:t>
      </w:r>
      <w:proofErr w:type="gramStart"/>
      <w:r w:rsidRPr="00F75171">
        <w:rPr>
          <w:rFonts w:ascii="Arial" w:eastAsia="Times New Roman" w:hAnsi="Arial" w:cs="Arial"/>
          <w:color w:val="2D2D2D"/>
          <w:spacing w:val="2"/>
          <w:sz w:val="21"/>
          <w:szCs w:val="21"/>
          <w:lang w:eastAsia="ru-RU"/>
        </w:rPr>
        <w:t>по</w:t>
      </w:r>
      <w:proofErr w:type="gramEnd"/>
      <w:r w:rsidRPr="00F75171">
        <w:rPr>
          <w:rFonts w:ascii="Arial" w:eastAsia="Times New Roman" w:hAnsi="Arial" w:cs="Arial"/>
          <w:color w:val="2D2D2D"/>
          <w:spacing w:val="2"/>
          <w:sz w:val="21"/>
          <w:szCs w:val="21"/>
          <w:lang w:eastAsia="ru-RU"/>
        </w:rPr>
        <w:t>:</w:t>
      </w:r>
      <w:r w:rsidRPr="00F75171">
        <w:rPr>
          <w:rFonts w:ascii="Arial" w:eastAsia="Times New Roman" w:hAnsi="Arial" w:cs="Arial"/>
          <w:color w:val="2D2D2D"/>
          <w:spacing w:val="2"/>
          <w:sz w:val="21"/>
          <w:szCs w:val="21"/>
          <w:lang w:eastAsia="ru-RU"/>
        </w:rPr>
        <w:br/>
        <w:t>Официальный интернет-портал</w:t>
      </w:r>
      <w:r w:rsidRPr="00F75171">
        <w:rPr>
          <w:rFonts w:ascii="Arial" w:eastAsia="Times New Roman" w:hAnsi="Arial" w:cs="Arial"/>
          <w:color w:val="2D2D2D"/>
          <w:spacing w:val="2"/>
          <w:sz w:val="21"/>
          <w:szCs w:val="21"/>
          <w:lang w:eastAsia="ru-RU"/>
        </w:rPr>
        <w:br/>
        <w:t>правовой информации</w:t>
      </w:r>
      <w:r w:rsidRPr="00F75171">
        <w:rPr>
          <w:rFonts w:ascii="Arial" w:eastAsia="Times New Roman" w:hAnsi="Arial" w:cs="Arial"/>
          <w:color w:val="2D2D2D"/>
          <w:spacing w:val="2"/>
          <w:sz w:val="21"/>
          <w:szCs w:val="21"/>
          <w:lang w:eastAsia="ru-RU"/>
        </w:rPr>
        <w:br/>
        <w:t>www.pravo.gov.ru, 10.08.2020,</w:t>
      </w:r>
      <w:r w:rsidRPr="00F75171">
        <w:rPr>
          <w:rFonts w:ascii="Arial" w:eastAsia="Times New Roman" w:hAnsi="Arial" w:cs="Arial"/>
          <w:color w:val="2D2D2D"/>
          <w:spacing w:val="2"/>
          <w:sz w:val="21"/>
          <w:szCs w:val="21"/>
          <w:lang w:eastAsia="ru-RU"/>
        </w:rPr>
        <w:br/>
        <w:t>N 0001202008100017</w:t>
      </w:r>
    </w:p>
    <w:p w:rsidR="00336594" w:rsidRDefault="00336594"/>
    <w:sectPr w:rsidR="00336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71"/>
    <w:rsid w:val="00336594"/>
    <w:rsid w:val="00C84723"/>
    <w:rsid w:val="00F7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51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51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51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517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75171"/>
  </w:style>
  <w:style w:type="paragraph" w:customStyle="1" w:styleId="headertext">
    <w:name w:val="headertext"/>
    <w:basedOn w:val="a"/>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5171"/>
    <w:rPr>
      <w:color w:val="0000FF"/>
      <w:u w:val="single"/>
    </w:rPr>
  </w:style>
  <w:style w:type="character" w:styleId="a4">
    <w:name w:val="FollowedHyperlink"/>
    <w:basedOn w:val="a0"/>
    <w:uiPriority w:val="99"/>
    <w:semiHidden/>
    <w:unhideWhenUsed/>
    <w:rsid w:val="00F75171"/>
    <w:rPr>
      <w:color w:val="800080"/>
      <w:u w:val="single"/>
    </w:rPr>
  </w:style>
  <w:style w:type="paragraph" w:styleId="a5">
    <w:name w:val="Normal (Web)"/>
    <w:basedOn w:val="a"/>
    <w:uiPriority w:val="99"/>
    <w:semiHidden/>
    <w:unhideWhenUsed/>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51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51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51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517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75171"/>
  </w:style>
  <w:style w:type="paragraph" w:customStyle="1" w:styleId="headertext">
    <w:name w:val="headertext"/>
    <w:basedOn w:val="a"/>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5171"/>
    <w:rPr>
      <w:color w:val="0000FF"/>
      <w:u w:val="single"/>
    </w:rPr>
  </w:style>
  <w:style w:type="character" w:styleId="a4">
    <w:name w:val="FollowedHyperlink"/>
    <w:basedOn w:val="a0"/>
    <w:uiPriority w:val="99"/>
    <w:semiHidden/>
    <w:unhideWhenUsed/>
    <w:rsid w:val="00F75171"/>
    <w:rPr>
      <w:color w:val="800080"/>
      <w:u w:val="single"/>
    </w:rPr>
  </w:style>
  <w:style w:type="paragraph" w:styleId="a5">
    <w:name w:val="Normal (Web)"/>
    <w:basedOn w:val="a"/>
    <w:uiPriority w:val="99"/>
    <w:semiHidden/>
    <w:unhideWhenUsed/>
    <w:rsid w:val="00F75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0372">
      <w:bodyDiv w:val="1"/>
      <w:marLeft w:val="0"/>
      <w:marRight w:val="0"/>
      <w:marTop w:val="0"/>
      <w:marBottom w:val="0"/>
      <w:divBdr>
        <w:top w:val="none" w:sz="0" w:space="0" w:color="auto"/>
        <w:left w:val="none" w:sz="0" w:space="0" w:color="auto"/>
        <w:bottom w:val="none" w:sz="0" w:space="0" w:color="auto"/>
        <w:right w:val="none" w:sz="0" w:space="0" w:color="auto"/>
      </w:divBdr>
      <w:divsChild>
        <w:div w:id="65153038">
          <w:marLeft w:val="0"/>
          <w:marRight w:val="0"/>
          <w:marTop w:val="0"/>
          <w:marBottom w:val="0"/>
          <w:divBdr>
            <w:top w:val="none" w:sz="0" w:space="0" w:color="auto"/>
            <w:left w:val="none" w:sz="0" w:space="0" w:color="auto"/>
            <w:bottom w:val="none" w:sz="0" w:space="0" w:color="auto"/>
            <w:right w:val="none" w:sz="0" w:space="0" w:color="auto"/>
          </w:divBdr>
        </w:div>
        <w:div w:id="821888952">
          <w:marLeft w:val="0"/>
          <w:marRight w:val="0"/>
          <w:marTop w:val="0"/>
          <w:marBottom w:val="0"/>
          <w:divBdr>
            <w:top w:val="inset" w:sz="2" w:space="0" w:color="auto"/>
            <w:left w:val="inset" w:sz="2" w:space="1" w:color="auto"/>
            <w:bottom w:val="inset" w:sz="2" w:space="0" w:color="auto"/>
            <w:right w:val="inset" w:sz="2" w:space="1" w:color="auto"/>
          </w:divBdr>
        </w:div>
        <w:div w:id="826943174">
          <w:marLeft w:val="0"/>
          <w:marRight w:val="0"/>
          <w:marTop w:val="0"/>
          <w:marBottom w:val="0"/>
          <w:divBdr>
            <w:top w:val="inset" w:sz="2" w:space="0" w:color="auto"/>
            <w:left w:val="inset" w:sz="2" w:space="1" w:color="auto"/>
            <w:bottom w:val="inset" w:sz="2" w:space="0" w:color="auto"/>
            <w:right w:val="inset" w:sz="2" w:space="1" w:color="auto"/>
          </w:divBdr>
        </w:div>
        <w:div w:id="1810241260">
          <w:marLeft w:val="0"/>
          <w:marRight w:val="0"/>
          <w:marTop w:val="0"/>
          <w:marBottom w:val="0"/>
          <w:divBdr>
            <w:top w:val="none" w:sz="0" w:space="0" w:color="auto"/>
            <w:left w:val="none" w:sz="0" w:space="0" w:color="auto"/>
            <w:bottom w:val="none" w:sz="0" w:space="0" w:color="auto"/>
            <w:right w:val="none" w:sz="0" w:space="0" w:color="auto"/>
          </w:divBdr>
        </w:div>
        <w:div w:id="680623589">
          <w:marLeft w:val="0"/>
          <w:marRight w:val="0"/>
          <w:marTop w:val="0"/>
          <w:marBottom w:val="0"/>
          <w:divBdr>
            <w:top w:val="inset" w:sz="2" w:space="0" w:color="auto"/>
            <w:left w:val="inset" w:sz="2" w:space="1" w:color="auto"/>
            <w:bottom w:val="inset" w:sz="2" w:space="0" w:color="auto"/>
            <w:right w:val="inset" w:sz="2" w:space="1" w:color="auto"/>
          </w:divBdr>
        </w:div>
        <w:div w:id="28575602">
          <w:marLeft w:val="0"/>
          <w:marRight w:val="0"/>
          <w:marTop w:val="0"/>
          <w:marBottom w:val="0"/>
          <w:divBdr>
            <w:top w:val="inset" w:sz="2" w:space="0" w:color="auto"/>
            <w:left w:val="inset" w:sz="2" w:space="1" w:color="auto"/>
            <w:bottom w:val="inset" w:sz="2" w:space="0" w:color="auto"/>
            <w:right w:val="inset" w:sz="2" w:space="1" w:color="auto"/>
          </w:divBdr>
        </w:div>
        <w:div w:id="28381271">
          <w:marLeft w:val="0"/>
          <w:marRight w:val="0"/>
          <w:marTop w:val="0"/>
          <w:marBottom w:val="0"/>
          <w:divBdr>
            <w:top w:val="none" w:sz="0" w:space="0" w:color="auto"/>
            <w:left w:val="none" w:sz="0" w:space="0" w:color="auto"/>
            <w:bottom w:val="none" w:sz="0" w:space="0" w:color="auto"/>
            <w:right w:val="none" w:sz="0" w:space="0" w:color="auto"/>
          </w:divBdr>
        </w:div>
        <w:div w:id="1534033804">
          <w:marLeft w:val="0"/>
          <w:marRight w:val="0"/>
          <w:marTop w:val="0"/>
          <w:marBottom w:val="0"/>
          <w:divBdr>
            <w:top w:val="none" w:sz="0" w:space="0" w:color="auto"/>
            <w:left w:val="none" w:sz="0" w:space="0" w:color="auto"/>
            <w:bottom w:val="none" w:sz="0" w:space="0" w:color="auto"/>
            <w:right w:val="none" w:sz="0" w:space="0" w:color="auto"/>
          </w:divBdr>
        </w:div>
        <w:div w:id="1198738242">
          <w:marLeft w:val="0"/>
          <w:marRight w:val="0"/>
          <w:marTop w:val="0"/>
          <w:marBottom w:val="0"/>
          <w:divBdr>
            <w:top w:val="none" w:sz="0" w:space="0" w:color="auto"/>
            <w:left w:val="none" w:sz="0" w:space="0" w:color="auto"/>
            <w:bottom w:val="none" w:sz="0" w:space="0" w:color="auto"/>
            <w:right w:val="none" w:sz="0" w:space="0" w:color="auto"/>
          </w:divBdr>
        </w:div>
        <w:div w:id="1340157899">
          <w:marLeft w:val="0"/>
          <w:marRight w:val="0"/>
          <w:marTop w:val="0"/>
          <w:marBottom w:val="0"/>
          <w:divBdr>
            <w:top w:val="none" w:sz="0" w:space="0" w:color="auto"/>
            <w:left w:val="none" w:sz="0" w:space="0" w:color="auto"/>
            <w:bottom w:val="none" w:sz="0" w:space="0" w:color="auto"/>
            <w:right w:val="none" w:sz="0" w:space="0" w:color="auto"/>
          </w:divBdr>
        </w:div>
        <w:div w:id="1683773669">
          <w:marLeft w:val="0"/>
          <w:marRight w:val="0"/>
          <w:marTop w:val="0"/>
          <w:marBottom w:val="0"/>
          <w:divBdr>
            <w:top w:val="none" w:sz="0" w:space="0" w:color="auto"/>
            <w:left w:val="none" w:sz="0" w:space="0" w:color="auto"/>
            <w:bottom w:val="none" w:sz="0" w:space="0" w:color="auto"/>
            <w:right w:val="none" w:sz="0" w:space="0" w:color="auto"/>
          </w:divBdr>
        </w:div>
        <w:div w:id="1847986489">
          <w:marLeft w:val="0"/>
          <w:marRight w:val="0"/>
          <w:marTop w:val="0"/>
          <w:marBottom w:val="0"/>
          <w:divBdr>
            <w:top w:val="inset" w:sz="2" w:space="0" w:color="auto"/>
            <w:left w:val="inset" w:sz="2" w:space="1" w:color="auto"/>
            <w:bottom w:val="inset" w:sz="2" w:space="0" w:color="auto"/>
            <w:right w:val="inset" w:sz="2" w:space="1" w:color="auto"/>
          </w:divBdr>
        </w:div>
        <w:div w:id="763526490">
          <w:marLeft w:val="0"/>
          <w:marRight w:val="0"/>
          <w:marTop w:val="0"/>
          <w:marBottom w:val="0"/>
          <w:divBdr>
            <w:top w:val="inset" w:sz="2" w:space="0" w:color="auto"/>
            <w:left w:val="inset" w:sz="2" w:space="1" w:color="auto"/>
            <w:bottom w:val="inset" w:sz="2" w:space="0" w:color="auto"/>
            <w:right w:val="inset" w:sz="2" w:space="1" w:color="auto"/>
          </w:divBdr>
        </w:div>
        <w:div w:id="1284726536">
          <w:marLeft w:val="0"/>
          <w:marRight w:val="0"/>
          <w:marTop w:val="0"/>
          <w:marBottom w:val="0"/>
          <w:divBdr>
            <w:top w:val="inset" w:sz="2" w:space="0" w:color="auto"/>
            <w:left w:val="inset" w:sz="2" w:space="1" w:color="auto"/>
            <w:bottom w:val="inset" w:sz="2" w:space="0" w:color="auto"/>
            <w:right w:val="inset" w:sz="2" w:space="1" w:color="auto"/>
          </w:divBdr>
        </w:div>
        <w:div w:id="1344551935">
          <w:marLeft w:val="0"/>
          <w:marRight w:val="0"/>
          <w:marTop w:val="0"/>
          <w:marBottom w:val="0"/>
          <w:divBdr>
            <w:top w:val="none" w:sz="0" w:space="0" w:color="auto"/>
            <w:left w:val="none" w:sz="0" w:space="0" w:color="auto"/>
            <w:bottom w:val="none" w:sz="0" w:space="0" w:color="auto"/>
            <w:right w:val="none" w:sz="0" w:space="0" w:color="auto"/>
          </w:divBdr>
        </w:div>
        <w:div w:id="909119890">
          <w:marLeft w:val="0"/>
          <w:marRight w:val="0"/>
          <w:marTop w:val="0"/>
          <w:marBottom w:val="0"/>
          <w:divBdr>
            <w:top w:val="inset" w:sz="2" w:space="0" w:color="auto"/>
            <w:left w:val="inset" w:sz="2" w:space="1" w:color="auto"/>
            <w:bottom w:val="inset" w:sz="2" w:space="0" w:color="auto"/>
            <w:right w:val="inset" w:sz="2" w:space="1" w:color="auto"/>
          </w:divBdr>
        </w:div>
        <w:div w:id="967390691">
          <w:marLeft w:val="0"/>
          <w:marRight w:val="0"/>
          <w:marTop w:val="0"/>
          <w:marBottom w:val="0"/>
          <w:divBdr>
            <w:top w:val="inset" w:sz="2" w:space="0" w:color="auto"/>
            <w:left w:val="inset" w:sz="2" w:space="1" w:color="auto"/>
            <w:bottom w:val="inset" w:sz="2" w:space="0" w:color="auto"/>
            <w:right w:val="inset" w:sz="2" w:space="1" w:color="auto"/>
          </w:divBdr>
        </w:div>
        <w:div w:id="1652245377">
          <w:marLeft w:val="0"/>
          <w:marRight w:val="0"/>
          <w:marTop w:val="0"/>
          <w:marBottom w:val="0"/>
          <w:divBdr>
            <w:top w:val="none" w:sz="0" w:space="0" w:color="auto"/>
            <w:left w:val="none" w:sz="0" w:space="0" w:color="auto"/>
            <w:bottom w:val="none" w:sz="0" w:space="0" w:color="auto"/>
            <w:right w:val="none" w:sz="0" w:space="0" w:color="auto"/>
          </w:divBdr>
        </w:div>
        <w:div w:id="1632327775">
          <w:marLeft w:val="0"/>
          <w:marRight w:val="0"/>
          <w:marTop w:val="0"/>
          <w:marBottom w:val="0"/>
          <w:divBdr>
            <w:top w:val="inset" w:sz="2" w:space="0" w:color="auto"/>
            <w:left w:val="inset" w:sz="2" w:space="1" w:color="auto"/>
            <w:bottom w:val="inset" w:sz="2" w:space="0" w:color="auto"/>
            <w:right w:val="inset" w:sz="2" w:space="1" w:color="auto"/>
          </w:divBdr>
        </w:div>
        <w:div w:id="72824139">
          <w:marLeft w:val="0"/>
          <w:marRight w:val="0"/>
          <w:marTop w:val="0"/>
          <w:marBottom w:val="0"/>
          <w:divBdr>
            <w:top w:val="none" w:sz="0" w:space="0" w:color="auto"/>
            <w:left w:val="none" w:sz="0" w:space="0" w:color="auto"/>
            <w:bottom w:val="none" w:sz="0" w:space="0" w:color="auto"/>
            <w:right w:val="none" w:sz="0" w:space="0" w:color="auto"/>
          </w:divBdr>
        </w:div>
        <w:div w:id="1373925495">
          <w:marLeft w:val="0"/>
          <w:marRight w:val="0"/>
          <w:marTop w:val="0"/>
          <w:marBottom w:val="0"/>
          <w:divBdr>
            <w:top w:val="inset" w:sz="2" w:space="0" w:color="auto"/>
            <w:left w:val="inset" w:sz="2" w:space="1" w:color="auto"/>
            <w:bottom w:val="inset" w:sz="2" w:space="0" w:color="auto"/>
            <w:right w:val="inset" w:sz="2" w:space="1" w:color="auto"/>
          </w:divBdr>
        </w:div>
        <w:div w:id="104807782">
          <w:marLeft w:val="0"/>
          <w:marRight w:val="0"/>
          <w:marTop w:val="0"/>
          <w:marBottom w:val="0"/>
          <w:divBdr>
            <w:top w:val="none" w:sz="0" w:space="0" w:color="auto"/>
            <w:left w:val="none" w:sz="0" w:space="0" w:color="auto"/>
            <w:bottom w:val="none" w:sz="0" w:space="0" w:color="auto"/>
            <w:right w:val="none" w:sz="0" w:space="0" w:color="auto"/>
          </w:divBdr>
        </w:div>
        <w:div w:id="1139031665">
          <w:marLeft w:val="0"/>
          <w:marRight w:val="0"/>
          <w:marTop w:val="0"/>
          <w:marBottom w:val="0"/>
          <w:divBdr>
            <w:top w:val="inset" w:sz="2" w:space="0" w:color="auto"/>
            <w:left w:val="inset" w:sz="2" w:space="1" w:color="auto"/>
            <w:bottom w:val="inset" w:sz="2" w:space="0" w:color="auto"/>
            <w:right w:val="inset" w:sz="2" w:space="1" w:color="auto"/>
          </w:divBdr>
        </w:div>
        <w:div w:id="1034040398">
          <w:marLeft w:val="0"/>
          <w:marRight w:val="0"/>
          <w:marTop w:val="0"/>
          <w:marBottom w:val="0"/>
          <w:divBdr>
            <w:top w:val="none" w:sz="0" w:space="0" w:color="auto"/>
            <w:left w:val="none" w:sz="0" w:space="0" w:color="auto"/>
            <w:bottom w:val="none" w:sz="0" w:space="0" w:color="auto"/>
            <w:right w:val="none" w:sz="0" w:space="0" w:color="auto"/>
          </w:divBdr>
        </w:div>
        <w:div w:id="2021734770">
          <w:marLeft w:val="0"/>
          <w:marRight w:val="0"/>
          <w:marTop w:val="0"/>
          <w:marBottom w:val="0"/>
          <w:divBdr>
            <w:top w:val="inset" w:sz="2" w:space="0" w:color="auto"/>
            <w:left w:val="inset" w:sz="2" w:space="1" w:color="auto"/>
            <w:bottom w:val="inset" w:sz="2" w:space="0" w:color="auto"/>
            <w:right w:val="inset" w:sz="2" w:space="1" w:color="auto"/>
          </w:divBdr>
        </w:div>
        <w:div w:id="814488645">
          <w:marLeft w:val="0"/>
          <w:marRight w:val="0"/>
          <w:marTop w:val="0"/>
          <w:marBottom w:val="0"/>
          <w:divBdr>
            <w:top w:val="inset" w:sz="2" w:space="0" w:color="auto"/>
            <w:left w:val="inset" w:sz="2" w:space="1" w:color="auto"/>
            <w:bottom w:val="inset" w:sz="2" w:space="0" w:color="auto"/>
            <w:right w:val="inset" w:sz="2" w:space="1" w:color="auto"/>
          </w:divBdr>
        </w:div>
        <w:div w:id="1475296855">
          <w:marLeft w:val="0"/>
          <w:marRight w:val="0"/>
          <w:marTop w:val="0"/>
          <w:marBottom w:val="0"/>
          <w:divBdr>
            <w:top w:val="inset" w:sz="2" w:space="0" w:color="auto"/>
            <w:left w:val="inset" w:sz="2" w:space="1" w:color="auto"/>
            <w:bottom w:val="inset" w:sz="2" w:space="0" w:color="auto"/>
            <w:right w:val="inset" w:sz="2" w:space="1" w:color="auto"/>
          </w:divBdr>
        </w:div>
        <w:div w:id="628783111">
          <w:marLeft w:val="0"/>
          <w:marRight w:val="0"/>
          <w:marTop w:val="0"/>
          <w:marBottom w:val="0"/>
          <w:divBdr>
            <w:top w:val="inset" w:sz="2" w:space="0" w:color="auto"/>
            <w:left w:val="inset" w:sz="2" w:space="1" w:color="auto"/>
            <w:bottom w:val="inset" w:sz="2" w:space="0" w:color="auto"/>
            <w:right w:val="inset" w:sz="2" w:space="1" w:color="auto"/>
          </w:divBdr>
        </w:div>
        <w:div w:id="184830558">
          <w:marLeft w:val="0"/>
          <w:marRight w:val="0"/>
          <w:marTop w:val="0"/>
          <w:marBottom w:val="0"/>
          <w:divBdr>
            <w:top w:val="inset" w:sz="2" w:space="0" w:color="auto"/>
            <w:left w:val="inset" w:sz="2" w:space="1" w:color="auto"/>
            <w:bottom w:val="inset" w:sz="2" w:space="0" w:color="auto"/>
            <w:right w:val="inset" w:sz="2" w:space="1" w:color="auto"/>
          </w:divBdr>
        </w:div>
        <w:div w:id="1038046483">
          <w:marLeft w:val="0"/>
          <w:marRight w:val="0"/>
          <w:marTop w:val="0"/>
          <w:marBottom w:val="0"/>
          <w:divBdr>
            <w:top w:val="inset" w:sz="2" w:space="0" w:color="auto"/>
            <w:left w:val="inset" w:sz="2" w:space="1" w:color="auto"/>
            <w:bottom w:val="inset" w:sz="2" w:space="0" w:color="auto"/>
            <w:right w:val="inset" w:sz="2" w:space="1" w:color="auto"/>
          </w:divBdr>
        </w:div>
        <w:div w:id="1539855533">
          <w:marLeft w:val="0"/>
          <w:marRight w:val="0"/>
          <w:marTop w:val="0"/>
          <w:marBottom w:val="0"/>
          <w:divBdr>
            <w:top w:val="inset" w:sz="2" w:space="0" w:color="auto"/>
            <w:left w:val="inset" w:sz="2" w:space="1" w:color="auto"/>
            <w:bottom w:val="inset" w:sz="2" w:space="0" w:color="auto"/>
            <w:right w:val="inset" w:sz="2" w:space="1" w:color="auto"/>
          </w:divBdr>
        </w:div>
        <w:div w:id="1276789710">
          <w:marLeft w:val="0"/>
          <w:marRight w:val="0"/>
          <w:marTop w:val="0"/>
          <w:marBottom w:val="0"/>
          <w:divBdr>
            <w:top w:val="none" w:sz="0" w:space="0" w:color="auto"/>
            <w:left w:val="none" w:sz="0" w:space="0" w:color="auto"/>
            <w:bottom w:val="none" w:sz="0" w:space="0" w:color="auto"/>
            <w:right w:val="none" w:sz="0" w:space="0" w:color="auto"/>
          </w:divBdr>
        </w:div>
        <w:div w:id="384762371">
          <w:marLeft w:val="0"/>
          <w:marRight w:val="0"/>
          <w:marTop w:val="0"/>
          <w:marBottom w:val="0"/>
          <w:divBdr>
            <w:top w:val="inset" w:sz="2" w:space="0" w:color="auto"/>
            <w:left w:val="inset" w:sz="2" w:space="1" w:color="auto"/>
            <w:bottom w:val="inset" w:sz="2" w:space="0" w:color="auto"/>
            <w:right w:val="inset" w:sz="2" w:space="1" w:color="auto"/>
          </w:divBdr>
        </w:div>
        <w:div w:id="634529007">
          <w:marLeft w:val="0"/>
          <w:marRight w:val="0"/>
          <w:marTop w:val="0"/>
          <w:marBottom w:val="0"/>
          <w:divBdr>
            <w:top w:val="inset" w:sz="2" w:space="0" w:color="auto"/>
            <w:left w:val="inset" w:sz="2" w:space="1" w:color="auto"/>
            <w:bottom w:val="inset" w:sz="2" w:space="0" w:color="auto"/>
            <w:right w:val="inset" w:sz="2" w:space="1" w:color="auto"/>
          </w:divBdr>
        </w:div>
        <w:div w:id="650671659">
          <w:marLeft w:val="0"/>
          <w:marRight w:val="0"/>
          <w:marTop w:val="0"/>
          <w:marBottom w:val="0"/>
          <w:divBdr>
            <w:top w:val="inset" w:sz="2" w:space="0" w:color="auto"/>
            <w:left w:val="inset" w:sz="2" w:space="1" w:color="auto"/>
            <w:bottom w:val="inset" w:sz="2" w:space="0" w:color="auto"/>
            <w:right w:val="inset" w:sz="2" w:space="1" w:color="auto"/>
          </w:divBdr>
        </w:div>
        <w:div w:id="210116288">
          <w:marLeft w:val="0"/>
          <w:marRight w:val="0"/>
          <w:marTop w:val="0"/>
          <w:marBottom w:val="0"/>
          <w:divBdr>
            <w:top w:val="inset" w:sz="2" w:space="0" w:color="auto"/>
            <w:left w:val="inset" w:sz="2" w:space="1" w:color="auto"/>
            <w:bottom w:val="inset" w:sz="2" w:space="0" w:color="auto"/>
            <w:right w:val="inset" w:sz="2" w:space="1" w:color="auto"/>
          </w:divBdr>
        </w:div>
        <w:div w:id="1319454292">
          <w:marLeft w:val="0"/>
          <w:marRight w:val="0"/>
          <w:marTop w:val="0"/>
          <w:marBottom w:val="0"/>
          <w:divBdr>
            <w:top w:val="none" w:sz="0" w:space="0" w:color="auto"/>
            <w:left w:val="none" w:sz="0" w:space="0" w:color="auto"/>
            <w:bottom w:val="none" w:sz="0" w:space="0" w:color="auto"/>
            <w:right w:val="none" w:sz="0" w:space="0" w:color="auto"/>
          </w:divBdr>
        </w:div>
        <w:div w:id="444008339">
          <w:marLeft w:val="0"/>
          <w:marRight w:val="0"/>
          <w:marTop w:val="0"/>
          <w:marBottom w:val="0"/>
          <w:divBdr>
            <w:top w:val="inset" w:sz="2" w:space="0" w:color="auto"/>
            <w:left w:val="inset" w:sz="2" w:space="1" w:color="auto"/>
            <w:bottom w:val="inset" w:sz="2" w:space="0" w:color="auto"/>
            <w:right w:val="inset" w:sz="2" w:space="1" w:color="auto"/>
          </w:divBdr>
        </w:div>
        <w:div w:id="1754661840">
          <w:marLeft w:val="0"/>
          <w:marRight w:val="0"/>
          <w:marTop w:val="0"/>
          <w:marBottom w:val="0"/>
          <w:divBdr>
            <w:top w:val="none" w:sz="0" w:space="0" w:color="auto"/>
            <w:left w:val="none" w:sz="0" w:space="0" w:color="auto"/>
            <w:bottom w:val="none" w:sz="0" w:space="0" w:color="auto"/>
            <w:right w:val="none" w:sz="0" w:space="0" w:color="auto"/>
          </w:divBdr>
        </w:div>
        <w:div w:id="1024289062">
          <w:marLeft w:val="0"/>
          <w:marRight w:val="0"/>
          <w:marTop w:val="0"/>
          <w:marBottom w:val="0"/>
          <w:divBdr>
            <w:top w:val="none" w:sz="0" w:space="0" w:color="auto"/>
            <w:left w:val="none" w:sz="0" w:space="0" w:color="auto"/>
            <w:bottom w:val="none" w:sz="0" w:space="0" w:color="auto"/>
            <w:right w:val="none" w:sz="0" w:space="0" w:color="auto"/>
          </w:divBdr>
        </w:div>
        <w:div w:id="514881964">
          <w:marLeft w:val="0"/>
          <w:marRight w:val="0"/>
          <w:marTop w:val="0"/>
          <w:marBottom w:val="0"/>
          <w:divBdr>
            <w:top w:val="inset" w:sz="2" w:space="0" w:color="auto"/>
            <w:left w:val="inset" w:sz="2" w:space="1" w:color="auto"/>
            <w:bottom w:val="inset" w:sz="2" w:space="0" w:color="auto"/>
            <w:right w:val="inset" w:sz="2" w:space="1" w:color="auto"/>
          </w:divBdr>
        </w:div>
        <w:div w:id="209004655">
          <w:marLeft w:val="0"/>
          <w:marRight w:val="0"/>
          <w:marTop w:val="0"/>
          <w:marBottom w:val="0"/>
          <w:divBdr>
            <w:top w:val="none" w:sz="0" w:space="0" w:color="auto"/>
            <w:left w:val="none" w:sz="0" w:space="0" w:color="auto"/>
            <w:bottom w:val="none" w:sz="0" w:space="0" w:color="auto"/>
            <w:right w:val="none" w:sz="0" w:space="0" w:color="auto"/>
          </w:divBdr>
        </w:div>
        <w:div w:id="1345595931">
          <w:marLeft w:val="0"/>
          <w:marRight w:val="0"/>
          <w:marTop w:val="0"/>
          <w:marBottom w:val="0"/>
          <w:divBdr>
            <w:top w:val="none" w:sz="0" w:space="0" w:color="auto"/>
            <w:left w:val="none" w:sz="0" w:space="0" w:color="auto"/>
            <w:bottom w:val="none" w:sz="0" w:space="0" w:color="auto"/>
            <w:right w:val="none" w:sz="0" w:space="0" w:color="auto"/>
          </w:divBdr>
        </w:div>
        <w:div w:id="202638211">
          <w:marLeft w:val="0"/>
          <w:marRight w:val="0"/>
          <w:marTop w:val="0"/>
          <w:marBottom w:val="0"/>
          <w:divBdr>
            <w:top w:val="inset" w:sz="2" w:space="0" w:color="auto"/>
            <w:left w:val="inset" w:sz="2" w:space="1" w:color="auto"/>
            <w:bottom w:val="inset" w:sz="2" w:space="0" w:color="auto"/>
            <w:right w:val="inset" w:sz="2" w:space="1" w:color="auto"/>
          </w:divBdr>
        </w:div>
        <w:div w:id="2114544612">
          <w:marLeft w:val="0"/>
          <w:marRight w:val="0"/>
          <w:marTop w:val="0"/>
          <w:marBottom w:val="0"/>
          <w:divBdr>
            <w:top w:val="inset" w:sz="2" w:space="0" w:color="auto"/>
            <w:left w:val="inset" w:sz="2" w:space="1" w:color="auto"/>
            <w:bottom w:val="inset" w:sz="2" w:space="0" w:color="auto"/>
            <w:right w:val="inset" w:sz="2" w:space="1" w:color="auto"/>
          </w:divBdr>
        </w:div>
        <w:div w:id="226191661">
          <w:marLeft w:val="0"/>
          <w:marRight w:val="0"/>
          <w:marTop w:val="0"/>
          <w:marBottom w:val="0"/>
          <w:divBdr>
            <w:top w:val="none" w:sz="0" w:space="0" w:color="auto"/>
            <w:left w:val="none" w:sz="0" w:space="0" w:color="auto"/>
            <w:bottom w:val="none" w:sz="0" w:space="0" w:color="auto"/>
            <w:right w:val="none" w:sz="0" w:space="0" w:color="auto"/>
          </w:divBdr>
        </w:div>
        <w:div w:id="1125926278">
          <w:marLeft w:val="0"/>
          <w:marRight w:val="0"/>
          <w:marTop w:val="0"/>
          <w:marBottom w:val="0"/>
          <w:divBdr>
            <w:top w:val="inset" w:sz="2" w:space="0" w:color="auto"/>
            <w:left w:val="inset" w:sz="2" w:space="1" w:color="auto"/>
            <w:bottom w:val="inset" w:sz="2" w:space="0" w:color="auto"/>
            <w:right w:val="inset" w:sz="2" w:space="1" w:color="auto"/>
          </w:divBdr>
        </w:div>
        <w:div w:id="2012297970">
          <w:marLeft w:val="0"/>
          <w:marRight w:val="0"/>
          <w:marTop w:val="0"/>
          <w:marBottom w:val="0"/>
          <w:divBdr>
            <w:top w:val="none" w:sz="0" w:space="0" w:color="auto"/>
            <w:left w:val="none" w:sz="0" w:space="0" w:color="auto"/>
            <w:bottom w:val="none" w:sz="0" w:space="0" w:color="auto"/>
            <w:right w:val="none" w:sz="0" w:space="0" w:color="auto"/>
          </w:divBdr>
        </w:div>
        <w:div w:id="1174874906">
          <w:marLeft w:val="0"/>
          <w:marRight w:val="0"/>
          <w:marTop w:val="0"/>
          <w:marBottom w:val="0"/>
          <w:divBdr>
            <w:top w:val="none" w:sz="0" w:space="0" w:color="auto"/>
            <w:left w:val="none" w:sz="0" w:space="0" w:color="auto"/>
            <w:bottom w:val="none" w:sz="0" w:space="0" w:color="auto"/>
            <w:right w:val="none" w:sz="0" w:space="0" w:color="auto"/>
          </w:divBdr>
        </w:div>
        <w:div w:id="1583951983">
          <w:marLeft w:val="0"/>
          <w:marRight w:val="0"/>
          <w:marTop w:val="0"/>
          <w:marBottom w:val="0"/>
          <w:divBdr>
            <w:top w:val="none" w:sz="0" w:space="0" w:color="auto"/>
            <w:left w:val="none" w:sz="0" w:space="0" w:color="auto"/>
            <w:bottom w:val="none" w:sz="0" w:space="0" w:color="auto"/>
            <w:right w:val="none" w:sz="0" w:space="0" w:color="auto"/>
          </w:divBdr>
        </w:div>
        <w:div w:id="408578450">
          <w:marLeft w:val="0"/>
          <w:marRight w:val="0"/>
          <w:marTop w:val="0"/>
          <w:marBottom w:val="0"/>
          <w:divBdr>
            <w:top w:val="inset" w:sz="2" w:space="0" w:color="auto"/>
            <w:left w:val="inset" w:sz="2" w:space="1" w:color="auto"/>
            <w:bottom w:val="inset" w:sz="2" w:space="0" w:color="auto"/>
            <w:right w:val="inset" w:sz="2" w:space="1" w:color="auto"/>
          </w:divBdr>
        </w:div>
        <w:div w:id="270011746">
          <w:marLeft w:val="0"/>
          <w:marRight w:val="0"/>
          <w:marTop w:val="0"/>
          <w:marBottom w:val="0"/>
          <w:divBdr>
            <w:top w:val="inset" w:sz="2" w:space="0" w:color="auto"/>
            <w:left w:val="inset" w:sz="2" w:space="1" w:color="auto"/>
            <w:bottom w:val="inset" w:sz="2" w:space="0" w:color="auto"/>
            <w:right w:val="inset" w:sz="2" w:space="1" w:color="auto"/>
          </w:divBdr>
        </w:div>
        <w:div w:id="1854298804">
          <w:marLeft w:val="0"/>
          <w:marRight w:val="0"/>
          <w:marTop w:val="0"/>
          <w:marBottom w:val="0"/>
          <w:divBdr>
            <w:top w:val="inset" w:sz="2" w:space="0" w:color="auto"/>
            <w:left w:val="inset" w:sz="2" w:space="1" w:color="auto"/>
            <w:bottom w:val="inset" w:sz="2" w:space="0" w:color="auto"/>
            <w:right w:val="inset" w:sz="2" w:space="1" w:color="auto"/>
          </w:divBdr>
        </w:div>
        <w:div w:id="1047024630">
          <w:marLeft w:val="0"/>
          <w:marRight w:val="0"/>
          <w:marTop w:val="0"/>
          <w:marBottom w:val="0"/>
          <w:divBdr>
            <w:top w:val="inset" w:sz="2" w:space="0" w:color="auto"/>
            <w:left w:val="inset" w:sz="2" w:space="1" w:color="auto"/>
            <w:bottom w:val="inset" w:sz="2" w:space="0" w:color="auto"/>
            <w:right w:val="inset" w:sz="2" w:space="1" w:color="auto"/>
          </w:divBdr>
        </w:div>
        <w:div w:id="740130393">
          <w:marLeft w:val="0"/>
          <w:marRight w:val="0"/>
          <w:marTop w:val="0"/>
          <w:marBottom w:val="0"/>
          <w:divBdr>
            <w:top w:val="none" w:sz="0" w:space="0" w:color="auto"/>
            <w:left w:val="none" w:sz="0" w:space="0" w:color="auto"/>
            <w:bottom w:val="none" w:sz="0" w:space="0" w:color="auto"/>
            <w:right w:val="none" w:sz="0" w:space="0" w:color="auto"/>
          </w:divBdr>
        </w:div>
        <w:div w:id="2103379171">
          <w:marLeft w:val="0"/>
          <w:marRight w:val="0"/>
          <w:marTop w:val="0"/>
          <w:marBottom w:val="0"/>
          <w:divBdr>
            <w:top w:val="inset" w:sz="2" w:space="0" w:color="auto"/>
            <w:left w:val="inset" w:sz="2" w:space="1" w:color="auto"/>
            <w:bottom w:val="inset" w:sz="2" w:space="0" w:color="auto"/>
            <w:right w:val="inset" w:sz="2" w:space="1" w:color="auto"/>
          </w:divBdr>
        </w:div>
        <w:div w:id="1756899078">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85168" TargetMode="External"/><Relationship Id="rId18" Type="http://schemas.openxmlformats.org/officeDocument/2006/relationships/hyperlink" Target="http://docs.cntd.ru/document/9015517" TargetMode="External"/><Relationship Id="rId26" Type="http://schemas.openxmlformats.org/officeDocument/2006/relationships/hyperlink" Target="http://docs.cntd.ru/document/902200282" TargetMode="External"/><Relationship Id="rId39" Type="http://schemas.openxmlformats.org/officeDocument/2006/relationships/hyperlink" Target="http://docs.cntd.ru/document/9045518" TargetMode="External"/><Relationship Id="rId21" Type="http://schemas.openxmlformats.org/officeDocument/2006/relationships/hyperlink" Target="http://docs.cntd.ru/document/9015517" TargetMode="External"/><Relationship Id="rId34" Type="http://schemas.openxmlformats.org/officeDocument/2006/relationships/hyperlink" Target="http://docs.cntd.ru/document/902157752" TargetMode="External"/><Relationship Id="rId42" Type="http://schemas.openxmlformats.org/officeDocument/2006/relationships/hyperlink" Target="http://docs.cntd.ru/document/901851746" TargetMode="External"/><Relationship Id="rId47" Type="http://schemas.openxmlformats.org/officeDocument/2006/relationships/hyperlink" Target="http://docs.cntd.ru/document/902012821" TargetMode="External"/><Relationship Id="rId50" Type="http://schemas.openxmlformats.org/officeDocument/2006/relationships/hyperlink" Target="http://docs.cntd.ru/document/901758045" TargetMode="External"/><Relationship Id="rId55" Type="http://schemas.openxmlformats.org/officeDocument/2006/relationships/hyperlink" Target="http://docs.cntd.ru/document/901785168" TargetMode="External"/><Relationship Id="rId63" Type="http://schemas.openxmlformats.org/officeDocument/2006/relationships/hyperlink" Target="http://docs.cntd.ru/document/902157748" TargetMode="External"/><Relationship Id="rId68" Type="http://schemas.openxmlformats.org/officeDocument/2006/relationships/hyperlink" Target="http://docs.cntd.ru/document/902224069" TargetMode="External"/><Relationship Id="rId7" Type="http://schemas.openxmlformats.org/officeDocument/2006/relationships/hyperlink" Target="http://docs.cntd.ru/document/550817534" TargetMode="External"/><Relationship Id="rId2" Type="http://schemas.microsoft.com/office/2007/relationships/stylesWithEffects" Target="stylesWithEffects.xml"/><Relationship Id="rId16" Type="http://schemas.openxmlformats.org/officeDocument/2006/relationships/hyperlink" Target="http://docs.cntd.ru/document/901926642" TargetMode="External"/><Relationship Id="rId29" Type="http://schemas.openxmlformats.org/officeDocument/2006/relationships/hyperlink" Target="http://docs.cntd.ru/document/902232019" TargetMode="External"/><Relationship Id="rId1" Type="http://schemas.openxmlformats.org/officeDocument/2006/relationships/styles" Target="styles.xml"/><Relationship Id="rId6" Type="http://schemas.openxmlformats.org/officeDocument/2006/relationships/hyperlink" Target="http://docs.cntd.ru/document/901785168" TargetMode="External"/><Relationship Id="rId11" Type="http://schemas.openxmlformats.org/officeDocument/2006/relationships/hyperlink" Target="http://docs.cntd.ru/document/901785168" TargetMode="External"/><Relationship Id="rId24" Type="http://schemas.openxmlformats.org/officeDocument/2006/relationships/hyperlink" Target="http://docs.cntd.ru/document/9015517" TargetMode="External"/><Relationship Id="rId32" Type="http://schemas.openxmlformats.org/officeDocument/2006/relationships/hyperlink" Target="http://docs.cntd.ru/document/902232019" TargetMode="External"/><Relationship Id="rId37" Type="http://schemas.openxmlformats.org/officeDocument/2006/relationships/hyperlink" Target="http://docs.cntd.ru/document/9040653" TargetMode="External"/><Relationship Id="rId40" Type="http://schemas.openxmlformats.org/officeDocument/2006/relationships/hyperlink" Target="http://docs.cntd.ru/document/9027927" TargetMode="External"/><Relationship Id="rId45" Type="http://schemas.openxmlformats.org/officeDocument/2006/relationships/hyperlink" Target="http://docs.cntd.ru/document/901758045" TargetMode="External"/><Relationship Id="rId53" Type="http://schemas.openxmlformats.org/officeDocument/2006/relationships/hyperlink" Target="http://docs.cntd.ru/document/902224069" TargetMode="External"/><Relationship Id="rId58" Type="http://schemas.openxmlformats.org/officeDocument/2006/relationships/hyperlink" Target="http://docs.cntd.ru/document/901758045" TargetMode="External"/><Relationship Id="rId66" Type="http://schemas.openxmlformats.org/officeDocument/2006/relationships/hyperlink" Target="http://docs.cntd.ru/document/9015517" TargetMode="External"/><Relationship Id="rId5" Type="http://schemas.openxmlformats.org/officeDocument/2006/relationships/hyperlink" Target="http://docs.cntd.ru/document/560855191" TargetMode="External"/><Relationship Id="rId15" Type="http://schemas.openxmlformats.org/officeDocument/2006/relationships/hyperlink" Target="http://docs.cntd.ru/document/901785168" TargetMode="External"/><Relationship Id="rId23" Type="http://schemas.openxmlformats.org/officeDocument/2006/relationships/hyperlink" Target="http://docs.cntd.ru/document/902200282" TargetMode="External"/><Relationship Id="rId28" Type="http://schemas.openxmlformats.org/officeDocument/2006/relationships/hyperlink" Target="http://docs.cntd.ru/document/902098257" TargetMode="External"/><Relationship Id="rId36" Type="http://schemas.openxmlformats.org/officeDocument/2006/relationships/hyperlink" Target="http://docs.cntd.ru/document/901785168" TargetMode="External"/><Relationship Id="rId49" Type="http://schemas.openxmlformats.org/officeDocument/2006/relationships/hyperlink" Target="http://docs.cntd.ru/document/901758045" TargetMode="External"/><Relationship Id="rId57" Type="http://schemas.openxmlformats.org/officeDocument/2006/relationships/hyperlink" Target="http://docs.cntd.ru/document/902157748" TargetMode="External"/><Relationship Id="rId61" Type="http://schemas.openxmlformats.org/officeDocument/2006/relationships/hyperlink" Target="http://docs.cntd.ru/document/902157748" TargetMode="External"/><Relationship Id="rId10" Type="http://schemas.openxmlformats.org/officeDocument/2006/relationships/hyperlink" Target="http://docs.cntd.ru/document/420346072" TargetMode="External"/><Relationship Id="rId19" Type="http://schemas.openxmlformats.org/officeDocument/2006/relationships/hyperlink" Target="http://docs.cntd.ru/document/901737405" TargetMode="External"/><Relationship Id="rId31" Type="http://schemas.openxmlformats.org/officeDocument/2006/relationships/hyperlink" Target="http://docs.cntd.ru/document/901814763" TargetMode="External"/><Relationship Id="rId44" Type="http://schemas.openxmlformats.org/officeDocument/2006/relationships/hyperlink" Target="http://docs.cntd.ru/document/902224069" TargetMode="External"/><Relationship Id="rId52" Type="http://schemas.openxmlformats.org/officeDocument/2006/relationships/hyperlink" Target="http://docs.cntd.ru/document/9015517" TargetMode="External"/><Relationship Id="rId60" Type="http://schemas.openxmlformats.org/officeDocument/2006/relationships/hyperlink" Target="http://docs.cntd.ru/document/902157748" TargetMode="External"/><Relationship Id="rId65" Type="http://schemas.openxmlformats.org/officeDocument/2006/relationships/hyperlink" Target="http://docs.cntd.ru/document/9015517" TargetMode="External"/><Relationship Id="rId4" Type="http://schemas.openxmlformats.org/officeDocument/2006/relationships/webSettings" Target="webSettings.xml"/><Relationship Id="rId9" Type="http://schemas.openxmlformats.org/officeDocument/2006/relationships/hyperlink" Target="http://docs.cntd.ru/document/420261740" TargetMode="External"/><Relationship Id="rId14" Type="http://schemas.openxmlformats.org/officeDocument/2006/relationships/hyperlink" Target="http://docs.cntd.ru/document/9015517" TargetMode="External"/><Relationship Id="rId22" Type="http://schemas.openxmlformats.org/officeDocument/2006/relationships/hyperlink" Target="http://docs.cntd.ru/document/902200282" TargetMode="External"/><Relationship Id="rId27" Type="http://schemas.openxmlformats.org/officeDocument/2006/relationships/hyperlink" Target="http://docs.cntd.ru/document/9015517" TargetMode="External"/><Relationship Id="rId30" Type="http://schemas.openxmlformats.org/officeDocument/2006/relationships/hyperlink" Target="http://docs.cntd.ru/document/902232019" TargetMode="External"/><Relationship Id="rId35" Type="http://schemas.openxmlformats.org/officeDocument/2006/relationships/hyperlink" Target="http://docs.cntd.ru/document/902157752" TargetMode="External"/><Relationship Id="rId43" Type="http://schemas.openxmlformats.org/officeDocument/2006/relationships/hyperlink" Target="http://docs.cntd.ru/document/901851746" TargetMode="External"/><Relationship Id="rId48" Type="http://schemas.openxmlformats.org/officeDocument/2006/relationships/hyperlink" Target="http://docs.cntd.ru/document/902012821" TargetMode="External"/><Relationship Id="rId56" Type="http://schemas.openxmlformats.org/officeDocument/2006/relationships/hyperlink" Target="http://docs.cntd.ru/document/902157748" TargetMode="External"/><Relationship Id="rId64" Type="http://schemas.openxmlformats.org/officeDocument/2006/relationships/hyperlink" Target="http://docs.cntd.ru/document/902286265" TargetMode="External"/><Relationship Id="rId69" Type="http://schemas.openxmlformats.org/officeDocument/2006/relationships/fontTable" Target="fontTable.xml"/><Relationship Id="rId8" Type="http://schemas.openxmlformats.org/officeDocument/2006/relationships/hyperlink" Target="http://docs.cntd.ru/document/550817534" TargetMode="External"/><Relationship Id="rId51" Type="http://schemas.openxmlformats.org/officeDocument/2006/relationships/hyperlink" Target="http://docs.cntd.ru/document/9015517" TargetMode="External"/><Relationship Id="rId3" Type="http://schemas.openxmlformats.org/officeDocument/2006/relationships/settings" Target="settings.xml"/><Relationship Id="rId12" Type="http://schemas.openxmlformats.org/officeDocument/2006/relationships/hyperlink" Target="http://docs.cntd.ru/document/9015517" TargetMode="External"/><Relationship Id="rId17" Type="http://schemas.openxmlformats.org/officeDocument/2006/relationships/hyperlink" Target="http://docs.cntd.ru/document/9015517" TargetMode="External"/><Relationship Id="rId25" Type="http://schemas.openxmlformats.org/officeDocument/2006/relationships/hyperlink" Target="http://docs.cntd.ru/document/902200282" TargetMode="External"/><Relationship Id="rId33" Type="http://schemas.openxmlformats.org/officeDocument/2006/relationships/hyperlink" Target="http://docs.cntd.ru/document/902232019" TargetMode="External"/><Relationship Id="rId38" Type="http://schemas.openxmlformats.org/officeDocument/2006/relationships/hyperlink" Target="http://docs.cntd.ru/document/9045518" TargetMode="External"/><Relationship Id="rId46" Type="http://schemas.openxmlformats.org/officeDocument/2006/relationships/hyperlink" Target="http://docs.cntd.ru/document/901758045" TargetMode="External"/><Relationship Id="rId59" Type="http://schemas.openxmlformats.org/officeDocument/2006/relationships/hyperlink" Target="http://docs.cntd.ru/document/901758045" TargetMode="External"/><Relationship Id="rId67" Type="http://schemas.openxmlformats.org/officeDocument/2006/relationships/hyperlink" Target="http://docs.cntd.ru/document/9015517" TargetMode="External"/><Relationship Id="rId20" Type="http://schemas.openxmlformats.org/officeDocument/2006/relationships/hyperlink" Target="http://docs.cntd.ru/document/9015517" TargetMode="External"/><Relationship Id="rId41" Type="http://schemas.openxmlformats.org/officeDocument/2006/relationships/hyperlink" Target="http://docs.cntd.ru/document/901820138" TargetMode="External"/><Relationship Id="rId54" Type="http://schemas.openxmlformats.org/officeDocument/2006/relationships/hyperlink" Target="http://docs.cntd.ru/document/9015517" TargetMode="External"/><Relationship Id="rId62" Type="http://schemas.openxmlformats.org/officeDocument/2006/relationships/hyperlink" Target="http://docs.cntd.ru/document/90175804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90</Pages>
  <Words>27253</Words>
  <Characters>155347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Опеки</dc:creator>
  <cp:lastModifiedBy>Отдел Опеки</cp:lastModifiedBy>
  <cp:revision>1</cp:revision>
  <dcterms:created xsi:type="dcterms:W3CDTF">2021-02-03T02:22:00Z</dcterms:created>
  <dcterms:modified xsi:type="dcterms:W3CDTF">2021-02-03T03:02:00Z</dcterms:modified>
</cp:coreProperties>
</file>